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21A" w:rsidRPr="00550927" w:rsidRDefault="00D215A0" w:rsidP="00D215A0">
      <w:pPr>
        <w:jc w:val="center"/>
        <w:rPr>
          <w:b/>
          <w:sz w:val="44"/>
          <w:szCs w:val="44"/>
        </w:rPr>
      </w:pPr>
      <w:r w:rsidRPr="00550927">
        <w:rPr>
          <w:b/>
          <w:sz w:val="44"/>
          <w:szCs w:val="44"/>
        </w:rPr>
        <w:t>Free Webinars to Support Parents</w:t>
      </w:r>
    </w:p>
    <w:p w:rsidR="00550927" w:rsidRPr="00550927" w:rsidRDefault="00550927" w:rsidP="00550927">
      <w:pPr>
        <w:pStyle w:val="NormalWeb"/>
        <w:spacing w:before="0" w:beforeAutospacing="0" w:after="0" w:afterAutospacing="0"/>
        <w:rPr>
          <w:rFonts w:asciiTheme="minorHAnsi" w:hAnsiTheme="minorHAnsi" w:cstheme="minorHAnsi"/>
          <w:sz w:val="32"/>
          <w:szCs w:val="32"/>
        </w:rPr>
      </w:pPr>
      <w:r w:rsidRPr="00550927">
        <w:rPr>
          <w:rFonts w:asciiTheme="minorHAnsi" w:hAnsiTheme="minorHAnsi" w:cstheme="minorHAnsi"/>
          <w:b/>
          <w:bCs/>
          <w:color w:val="000000"/>
          <w:sz w:val="32"/>
          <w:szCs w:val="32"/>
        </w:rPr>
        <w:t>A</w:t>
      </w:r>
      <w:r w:rsidRPr="00550927">
        <w:rPr>
          <w:rFonts w:asciiTheme="minorHAnsi" w:hAnsiTheme="minorHAnsi" w:cstheme="minorHAnsi"/>
          <w:b/>
          <w:bCs/>
          <w:color w:val="000000"/>
          <w:sz w:val="32"/>
          <w:szCs w:val="32"/>
        </w:rPr>
        <w:t>utism related training</w:t>
      </w:r>
    </w:p>
    <w:p w:rsidR="00550927" w:rsidRPr="00550927" w:rsidRDefault="00550927" w:rsidP="00550927">
      <w:pPr>
        <w:pStyle w:val="NormalWeb"/>
        <w:spacing w:before="0" w:beforeAutospacing="0" w:after="0" w:afterAutospacing="0"/>
        <w:jc w:val="center"/>
        <w:rPr>
          <w:rFonts w:asciiTheme="minorHAnsi" w:hAnsiTheme="minorHAnsi" w:cstheme="minorHAnsi"/>
          <w:sz w:val="32"/>
          <w:szCs w:val="32"/>
        </w:rPr>
      </w:pPr>
    </w:p>
    <w:p w:rsidR="00550927" w:rsidRPr="00550927" w:rsidRDefault="00550927" w:rsidP="00550927">
      <w:pPr>
        <w:pStyle w:val="NormalWeb"/>
        <w:spacing w:before="0" w:beforeAutospacing="0" w:after="0" w:afterAutospacing="0"/>
        <w:rPr>
          <w:rFonts w:asciiTheme="minorHAnsi" w:hAnsiTheme="minorHAnsi" w:cstheme="minorHAnsi"/>
          <w:sz w:val="32"/>
          <w:szCs w:val="32"/>
        </w:rPr>
      </w:pPr>
      <w:hyperlink r:id="rId5" w:tgtFrame="_blank" w:history="1">
        <w:r w:rsidRPr="00550927">
          <w:rPr>
            <w:rStyle w:val="Hyperlink"/>
            <w:rFonts w:asciiTheme="minorHAnsi" w:hAnsiTheme="minorHAnsi" w:cstheme="minorHAnsi"/>
            <w:color w:val="0015FF"/>
            <w:sz w:val="32"/>
            <w:szCs w:val="32"/>
          </w:rPr>
          <w:t>September 28, 2022</w:t>
        </w:r>
      </w:hyperlink>
    </w:p>
    <w:p w:rsidR="00550927" w:rsidRPr="00550927" w:rsidRDefault="00550927" w:rsidP="00550927">
      <w:pPr>
        <w:pStyle w:val="NormalWeb"/>
        <w:spacing w:before="0" w:beforeAutospacing="0" w:after="0" w:afterAutospacing="0"/>
        <w:rPr>
          <w:rFonts w:asciiTheme="minorHAnsi" w:hAnsiTheme="minorHAnsi" w:cstheme="minorHAnsi"/>
          <w:sz w:val="32"/>
          <w:szCs w:val="32"/>
        </w:rPr>
      </w:pPr>
      <w:r w:rsidRPr="00550927">
        <w:rPr>
          <w:rFonts w:asciiTheme="minorHAnsi" w:hAnsiTheme="minorHAnsi" w:cstheme="minorHAnsi"/>
          <w:color w:val="000000"/>
          <w:sz w:val="32"/>
          <w:szCs w:val="32"/>
        </w:rPr>
        <w:t>Strategies to Support Children with Autism at Home (Online Series)</w:t>
      </w:r>
    </w:p>
    <w:p w:rsidR="00550927" w:rsidRPr="00550927" w:rsidRDefault="00550927" w:rsidP="00550927">
      <w:pPr>
        <w:pStyle w:val="NormalWeb"/>
        <w:spacing w:before="0" w:beforeAutospacing="0" w:after="0" w:afterAutospacing="0"/>
        <w:rPr>
          <w:rFonts w:asciiTheme="minorHAnsi" w:hAnsiTheme="minorHAnsi" w:cstheme="minorHAnsi"/>
          <w:color w:val="000000"/>
          <w:sz w:val="32"/>
          <w:szCs w:val="32"/>
        </w:rPr>
      </w:pPr>
      <w:r w:rsidRPr="00550927">
        <w:rPr>
          <w:rFonts w:asciiTheme="minorHAnsi" w:hAnsiTheme="minorHAnsi" w:cstheme="minorHAnsi"/>
          <w:color w:val="000000"/>
          <w:sz w:val="32"/>
          <w:szCs w:val="32"/>
        </w:rPr>
        <w:t>Strategies to Support Sensory Issues</w:t>
      </w:r>
    </w:p>
    <w:p w:rsidR="00550927" w:rsidRPr="00550927" w:rsidRDefault="00550927" w:rsidP="00550927">
      <w:pPr>
        <w:pStyle w:val="NormalWeb"/>
        <w:shd w:val="clear" w:color="auto" w:fill="FFFFFF"/>
        <w:spacing w:before="0" w:beforeAutospacing="0" w:after="0" w:afterAutospacing="0"/>
        <w:rPr>
          <w:rFonts w:asciiTheme="minorHAnsi" w:hAnsiTheme="minorHAnsi" w:cstheme="minorHAnsi"/>
          <w:color w:val="000000"/>
          <w:sz w:val="32"/>
          <w:szCs w:val="32"/>
        </w:rPr>
      </w:pPr>
      <w:hyperlink r:id="rId6" w:tgtFrame="_blank" w:history="1">
        <w:r w:rsidRPr="00550927">
          <w:rPr>
            <w:rStyle w:val="Hyperlink"/>
            <w:rFonts w:asciiTheme="minorHAnsi" w:hAnsiTheme="minorHAnsi" w:cstheme="minorHAnsi"/>
            <w:color w:val="0015FF"/>
            <w:sz w:val="32"/>
            <w:szCs w:val="32"/>
          </w:rPr>
          <w:t>November 16, 2022</w:t>
        </w:r>
      </w:hyperlink>
    </w:p>
    <w:p w:rsidR="00550927" w:rsidRPr="00550927" w:rsidRDefault="00550927" w:rsidP="00550927">
      <w:pPr>
        <w:pStyle w:val="NormalWeb"/>
        <w:shd w:val="clear" w:color="auto" w:fill="FFFFFF"/>
        <w:spacing w:before="0" w:beforeAutospacing="0" w:after="0" w:afterAutospacing="0"/>
        <w:rPr>
          <w:rFonts w:asciiTheme="minorHAnsi" w:hAnsiTheme="minorHAnsi" w:cstheme="minorHAnsi"/>
          <w:sz w:val="32"/>
          <w:szCs w:val="32"/>
        </w:rPr>
      </w:pPr>
      <w:r w:rsidRPr="00550927">
        <w:rPr>
          <w:rFonts w:asciiTheme="minorHAnsi" w:hAnsiTheme="minorHAnsi" w:cstheme="minorHAnsi"/>
          <w:sz w:val="32"/>
          <w:szCs w:val="32"/>
        </w:rPr>
        <w:t>Strategies to Support Children with Autism at Home (Online Series)</w:t>
      </w:r>
    </w:p>
    <w:p w:rsidR="00550927" w:rsidRDefault="00550927" w:rsidP="00550927">
      <w:pPr>
        <w:pStyle w:val="NormalWeb"/>
        <w:shd w:val="clear" w:color="auto" w:fill="FFFFFF"/>
        <w:spacing w:before="0" w:beforeAutospacing="0" w:after="0" w:afterAutospacing="0"/>
        <w:rPr>
          <w:rFonts w:asciiTheme="minorHAnsi" w:hAnsiTheme="minorHAnsi" w:cstheme="minorHAnsi"/>
          <w:sz w:val="32"/>
          <w:szCs w:val="32"/>
        </w:rPr>
      </w:pPr>
      <w:r w:rsidRPr="00550927">
        <w:rPr>
          <w:rFonts w:asciiTheme="minorHAnsi" w:hAnsiTheme="minorHAnsi" w:cstheme="minorHAnsi"/>
          <w:sz w:val="32"/>
          <w:szCs w:val="32"/>
        </w:rPr>
        <w:t>Strategies to Support Behavior</w:t>
      </w:r>
    </w:p>
    <w:p w:rsidR="00C531BE" w:rsidRDefault="00C531BE" w:rsidP="00550927">
      <w:pPr>
        <w:pStyle w:val="NormalWeb"/>
        <w:shd w:val="clear" w:color="auto" w:fill="FFFFFF"/>
        <w:spacing w:before="0" w:beforeAutospacing="0" w:after="0" w:afterAutospacing="0"/>
        <w:rPr>
          <w:rFonts w:asciiTheme="minorHAnsi" w:hAnsiTheme="minorHAnsi" w:cstheme="minorHAnsi"/>
          <w:sz w:val="32"/>
          <w:szCs w:val="32"/>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C531BE" w:rsidRPr="00C531BE" w:rsidTr="00C531BE">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C531BE" w:rsidRPr="00C531BE">
              <w:tc>
                <w:tcPr>
                  <w:tcW w:w="0" w:type="auto"/>
                  <w:tcMar>
                    <w:top w:w="0" w:type="dxa"/>
                    <w:left w:w="270" w:type="dxa"/>
                    <w:bottom w:w="135" w:type="dxa"/>
                    <w:right w:w="270" w:type="dxa"/>
                  </w:tcMar>
                  <w:hideMark/>
                </w:tcPr>
                <w:p w:rsidR="00C531BE" w:rsidRPr="00C531BE" w:rsidRDefault="00C531BE" w:rsidP="00C531BE">
                  <w:pPr>
                    <w:spacing w:after="0" w:line="765" w:lineRule="atLeast"/>
                    <w:jc w:val="center"/>
                    <w:outlineLvl w:val="1"/>
                    <w:rPr>
                      <w:rFonts w:ascii="Helvetica" w:eastAsia="Times New Roman" w:hAnsi="Helvetica" w:cs="Helvetica"/>
                      <w:b/>
                      <w:bCs/>
                      <w:color w:val="222222"/>
                      <w:sz w:val="51"/>
                      <w:szCs w:val="51"/>
                    </w:rPr>
                  </w:pPr>
                  <w:bookmarkStart w:id="0" w:name="m_5078600010152162344_m_6485929575983853"/>
                  <w:r w:rsidRPr="00C531BE">
                    <w:rPr>
                      <w:rFonts w:ascii="Helvetica" w:eastAsia="Times New Roman" w:hAnsi="Helvetica" w:cs="Helvetica"/>
                      <w:color w:val="007C89"/>
                      <w:sz w:val="51"/>
                      <w:szCs w:val="51"/>
                      <w:u w:val="single"/>
                    </w:rPr>
                    <w:t>Parenting on the Spectrum</w:t>
                  </w:r>
                  <w:bookmarkEnd w:id="0"/>
                </w:p>
                <w:p w:rsidR="00C531BE" w:rsidRPr="00C531BE" w:rsidRDefault="00C531BE" w:rsidP="00C531BE">
                  <w:pPr>
                    <w:spacing w:after="0" w:line="360" w:lineRule="atLeast"/>
                    <w:rPr>
                      <w:rFonts w:ascii="Helvetica" w:eastAsia="Times New Roman" w:hAnsi="Helvetica" w:cs="Helvetica"/>
                      <w:color w:val="757575"/>
                      <w:sz w:val="24"/>
                      <w:szCs w:val="24"/>
                    </w:rPr>
                  </w:pPr>
                  <w:r w:rsidRPr="00C531BE">
                    <w:rPr>
                      <w:rFonts w:ascii="Helvetica" w:eastAsia="Times New Roman" w:hAnsi="Helvetica" w:cs="Helvetica"/>
                      <w:color w:val="757575"/>
                      <w:sz w:val="24"/>
                      <w:szCs w:val="24"/>
                    </w:rPr>
                    <w:br/>
                    <w:t>Have you heard of Parenting on the Spectrum? It's a free community education series for families supporting children with autism. BISD and CSISD collaborate to organize these trainings. However, you do not have to have a child enrolled at BISD or CSISD to participate. They are held at Crockett Elementary in Bryan from 6:30-7:30 pm. Here's the date for 2022-2023 and the topics they will cover this year. Download the flyer for more information. Spanish translation is available upon request. </w:t>
                  </w:r>
                  <w:r w:rsidRPr="00C531BE">
                    <w:rPr>
                      <w:rFonts w:ascii="Helvetica" w:eastAsia="Times New Roman" w:hAnsi="Helvetica" w:cs="Helvetica"/>
                      <w:color w:val="757575"/>
                      <w:sz w:val="24"/>
                      <w:szCs w:val="24"/>
                    </w:rPr>
                    <w:br/>
                  </w:r>
                  <w:r w:rsidRPr="00C531BE">
                    <w:rPr>
                      <w:rFonts w:ascii="Helvetica" w:eastAsia="Times New Roman" w:hAnsi="Helvetica" w:cs="Helvetica"/>
                      <w:color w:val="757575"/>
                      <w:sz w:val="24"/>
                      <w:szCs w:val="24"/>
                    </w:rPr>
                    <w:br/>
                    <w:t>September 20, 2022- Introduction to Autism Spectrum Disorders</w:t>
                  </w:r>
                  <w:r w:rsidRPr="00C531BE">
                    <w:rPr>
                      <w:rFonts w:ascii="Helvetica" w:eastAsia="Times New Roman" w:hAnsi="Helvetica" w:cs="Helvetica"/>
                      <w:color w:val="757575"/>
                      <w:sz w:val="24"/>
                      <w:szCs w:val="24"/>
                    </w:rPr>
                    <w:br/>
                    <w:t>October 18, 2022- Picky Eaters</w:t>
                  </w:r>
                  <w:r w:rsidRPr="00C531BE">
                    <w:rPr>
                      <w:rFonts w:ascii="Helvetica" w:eastAsia="Times New Roman" w:hAnsi="Helvetica" w:cs="Helvetica"/>
                      <w:color w:val="757575"/>
                      <w:sz w:val="24"/>
                      <w:szCs w:val="24"/>
                    </w:rPr>
                    <w:br/>
                    <w:t>November 15, 2022- Communication and Language Development</w:t>
                  </w:r>
                  <w:r w:rsidRPr="00C531BE">
                    <w:rPr>
                      <w:rFonts w:ascii="Helvetica" w:eastAsia="Times New Roman" w:hAnsi="Helvetica" w:cs="Helvetica"/>
                      <w:color w:val="757575"/>
                      <w:sz w:val="24"/>
                      <w:szCs w:val="24"/>
                    </w:rPr>
                    <w:br/>
                    <w:t>January 17, 2023- Challenging Behaviors</w:t>
                  </w:r>
                  <w:r w:rsidRPr="00C531BE">
                    <w:rPr>
                      <w:rFonts w:ascii="Helvetica" w:eastAsia="Times New Roman" w:hAnsi="Helvetica" w:cs="Helvetica"/>
                      <w:color w:val="757575"/>
                      <w:sz w:val="24"/>
                      <w:szCs w:val="24"/>
                    </w:rPr>
                    <w:br/>
                    <w:t>February 21, 2023- Sensory Supports</w:t>
                  </w:r>
                  <w:r w:rsidRPr="00C531BE">
                    <w:rPr>
                      <w:rFonts w:ascii="Helvetica" w:eastAsia="Times New Roman" w:hAnsi="Helvetica" w:cs="Helvetica"/>
                      <w:color w:val="757575"/>
                      <w:sz w:val="24"/>
                      <w:szCs w:val="24"/>
                    </w:rPr>
                    <w:br/>
                    <w:t>April 18, 2023- Potty Training</w:t>
                  </w:r>
                </w:p>
              </w:tc>
            </w:tr>
          </w:tbl>
          <w:p w:rsidR="00C531BE" w:rsidRPr="00C531BE" w:rsidRDefault="00C531BE" w:rsidP="00C531BE">
            <w:pPr>
              <w:spacing w:after="0" w:line="240" w:lineRule="auto"/>
              <w:rPr>
                <w:rFonts w:ascii="Helvetica" w:eastAsia="Times New Roman" w:hAnsi="Helvetica" w:cs="Helvetica"/>
                <w:color w:val="222222"/>
                <w:sz w:val="24"/>
                <w:szCs w:val="24"/>
              </w:rPr>
            </w:pPr>
          </w:p>
        </w:tc>
      </w:tr>
    </w:tbl>
    <w:p w:rsidR="00C531BE" w:rsidRPr="00C531BE" w:rsidRDefault="00C531BE" w:rsidP="00C531BE">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C531BE" w:rsidRPr="00C531BE" w:rsidTr="00C531BE">
        <w:tc>
          <w:tcPr>
            <w:tcW w:w="0" w:type="auto"/>
            <w:shd w:val="clear" w:color="auto" w:fill="FFFFFF"/>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2048"/>
            </w:tblGrid>
            <w:tr w:rsidR="00C531BE" w:rsidRPr="00C531BE">
              <w:trPr>
                <w:tblCellSpacing w:w="0" w:type="dxa"/>
                <w:jc w:val="center"/>
              </w:trPr>
              <w:tc>
                <w:tcPr>
                  <w:tcW w:w="0" w:type="auto"/>
                  <w:shd w:val="clear" w:color="auto" w:fill="2BAADF"/>
                  <w:tcMar>
                    <w:top w:w="270" w:type="dxa"/>
                    <w:left w:w="270" w:type="dxa"/>
                    <w:bottom w:w="270" w:type="dxa"/>
                    <w:right w:w="270" w:type="dxa"/>
                  </w:tcMar>
                  <w:vAlign w:val="center"/>
                  <w:hideMark/>
                </w:tcPr>
                <w:p w:rsidR="00C531BE" w:rsidRPr="00C531BE" w:rsidRDefault="00C531BE" w:rsidP="00C531BE">
                  <w:pPr>
                    <w:spacing w:after="0" w:line="240" w:lineRule="auto"/>
                    <w:jc w:val="center"/>
                    <w:rPr>
                      <w:rFonts w:ascii="Arial" w:eastAsia="Times New Roman" w:hAnsi="Arial" w:cs="Arial"/>
                      <w:sz w:val="24"/>
                      <w:szCs w:val="24"/>
                    </w:rPr>
                  </w:pPr>
                  <w:hyperlink r:id="rId7" w:tgtFrame="_blank" w:tooltip="Flyer English" w:history="1">
                    <w:r w:rsidRPr="00C531BE">
                      <w:rPr>
                        <w:rFonts w:ascii="Arial" w:eastAsia="Times New Roman" w:hAnsi="Arial" w:cs="Arial"/>
                        <w:b/>
                        <w:bCs/>
                        <w:color w:val="FFFFFF"/>
                        <w:sz w:val="24"/>
                        <w:szCs w:val="24"/>
                        <w:u w:val="single"/>
                      </w:rPr>
                      <w:t>Flyer English</w:t>
                    </w:r>
                  </w:hyperlink>
                </w:p>
              </w:tc>
            </w:tr>
          </w:tbl>
          <w:p w:rsidR="00C531BE" w:rsidRPr="00C531BE" w:rsidRDefault="00C531BE" w:rsidP="00C531BE">
            <w:pPr>
              <w:spacing w:after="0" w:line="240" w:lineRule="auto"/>
              <w:jc w:val="center"/>
              <w:rPr>
                <w:rFonts w:ascii="Helvetica" w:eastAsia="Times New Roman" w:hAnsi="Helvetica" w:cs="Helvetica"/>
                <w:color w:val="222222"/>
                <w:sz w:val="24"/>
                <w:szCs w:val="24"/>
              </w:rPr>
            </w:pPr>
          </w:p>
        </w:tc>
      </w:tr>
    </w:tbl>
    <w:p w:rsidR="00C531BE" w:rsidRPr="00C531BE" w:rsidRDefault="00C531BE" w:rsidP="00C531BE">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C531BE" w:rsidRPr="00C531BE" w:rsidTr="00C531BE">
        <w:tc>
          <w:tcPr>
            <w:tcW w:w="0" w:type="auto"/>
            <w:shd w:val="clear" w:color="auto" w:fill="FFFFFF"/>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1327"/>
            </w:tblGrid>
            <w:tr w:rsidR="00C531BE" w:rsidRPr="00C531BE">
              <w:trPr>
                <w:tblCellSpacing w:w="0" w:type="dxa"/>
                <w:jc w:val="center"/>
              </w:trPr>
              <w:tc>
                <w:tcPr>
                  <w:tcW w:w="0" w:type="auto"/>
                  <w:shd w:val="clear" w:color="auto" w:fill="2BAADF"/>
                  <w:tcMar>
                    <w:top w:w="270" w:type="dxa"/>
                    <w:left w:w="270" w:type="dxa"/>
                    <w:bottom w:w="270" w:type="dxa"/>
                    <w:right w:w="270" w:type="dxa"/>
                  </w:tcMar>
                  <w:vAlign w:val="center"/>
                  <w:hideMark/>
                </w:tcPr>
                <w:p w:rsidR="00C531BE" w:rsidRPr="00C531BE" w:rsidRDefault="00C531BE" w:rsidP="00C531BE">
                  <w:pPr>
                    <w:spacing w:after="0" w:line="240" w:lineRule="auto"/>
                    <w:jc w:val="center"/>
                    <w:rPr>
                      <w:rFonts w:ascii="Arial" w:eastAsia="Times New Roman" w:hAnsi="Arial" w:cs="Arial"/>
                      <w:sz w:val="24"/>
                      <w:szCs w:val="24"/>
                    </w:rPr>
                  </w:pPr>
                  <w:hyperlink r:id="rId8" w:tgtFrame="_blank" w:tooltip="Folleto" w:history="1">
                    <w:proofErr w:type="spellStart"/>
                    <w:r w:rsidRPr="00C531BE">
                      <w:rPr>
                        <w:rFonts w:ascii="Arial" w:eastAsia="Times New Roman" w:hAnsi="Arial" w:cs="Arial"/>
                        <w:b/>
                        <w:bCs/>
                        <w:color w:val="FFFFFF"/>
                        <w:sz w:val="24"/>
                        <w:szCs w:val="24"/>
                        <w:u w:val="single"/>
                      </w:rPr>
                      <w:t>Folleto</w:t>
                    </w:r>
                    <w:proofErr w:type="spellEnd"/>
                  </w:hyperlink>
                </w:p>
              </w:tc>
            </w:tr>
          </w:tbl>
          <w:p w:rsidR="00C531BE" w:rsidRPr="00C531BE" w:rsidRDefault="00C531BE" w:rsidP="00C531BE">
            <w:pPr>
              <w:spacing w:after="0" w:line="240" w:lineRule="auto"/>
              <w:jc w:val="center"/>
              <w:rPr>
                <w:rFonts w:ascii="Helvetica" w:eastAsia="Times New Roman" w:hAnsi="Helvetica" w:cs="Helvetica"/>
                <w:color w:val="222222"/>
                <w:sz w:val="24"/>
                <w:szCs w:val="24"/>
              </w:rPr>
            </w:pPr>
          </w:p>
        </w:tc>
      </w:tr>
    </w:tbl>
    <w:p w:rsidR="00C531BE" w:rsidRDefault="00C531BE" w:rsidP="00550927">
      <w:pPr>
        <w:pStyle w:val="NormalWeb"/>
        <w:shd w:val="clear" w:color="auto" w:fill="FFFFFF"/>
        <w:spacing w:before="0" w:beforeAutospacing="0" w:after="0" w:afterAutospacing="0"/>
        <w:rPr>
          <w:rFonts w:asciiTheme="minorHAnsi" w:hAnsiTheme="minorHAnsi" w:cstheme="minorHAnsi"/>
          <w:sz w:val="32"/>
          <w:szCs w:val="32"/>
        </w:rPr>
      </w:pPr>
    </w:p>
    <w:p w:rsidR="00CC31E9" w:rsidRPr="00550927" w:rsidRDefault="00CC31E9" w:rsidP="00550927">
      <w:pPr>
        <w:pStyle w:val="NormalWeb"/>
        <w:shd w:val="clear" w:color="auto" w:fill="FFFFFF"/>
        <w:spacing w:before="0" w:beforeAutospacing="0" w:after="0" w:afterAutospacing="0"/>
        <w:rPr>
          <w:rFonts w:asciiTheme="minorHAnsi" w:hAnsiTheme="minorHAnsi" w:cstheme="minorHAnsi"/>
          <w:sz w:val="32"/>
          <w:szCs w:val="32"/>
        </w:rPr>
      </w:pPr>
    </w:p>
    <w:p w:rsidR="00550927" w:rsidRPr="00550927" w:rsidRDefault="00550927" w:rsidP="00550927">
      <w:pPr>
        <w:pStyle w:val="NormalWeb"/>
        <w:spacing w:before="0" w:beforeAutospacing="0" w:after="0" w:afterAutospacing="0"/>
        <w:jc w:val="center"/>
        <w:rPr>
          <w:rFonts w:asciiTheme="minorHAnsi" w:hAnsiTheme="minorHAnsi" w:cstheme="minorHAnsi"/>
          <w:sz w:val="32"/>
          <w:szCs w:val="32"/>
        </w:rPr>
      </w:pPr>
    </w:p>
    <w:p w:rsidR="00D215A0" w:rsidRPr="00550927" w:rsidRDefault="00550927" w:rsidP="00D215A0">
      <w:pPr>
        <w:rPr>
          <w:rFonts w:cstheme="minorHAnsi"/>
          <w:b/>
          <w:sz w:val="32"/>
          <w:szCs w:val="32"/>
        </w:rPr>
      </w:pPr>
      <w:r w:rsidRPr="00550927">
        <w:rPr>
          <w:rFonts w:cstheme="minorHAnsi"/>
          <w:b/>
          <w:sz w:val="32"/>
          <w:szCs w:val="32"/>
        </w:rPr>
        <w:t>Purposeful Life</w:t>
      </w:r>
    </w:p>
    <w:tbl>
      <w:tblPr>
        <w:tblW w:w="5000" w:type="pct"/>
        <w:shd w:val="clear" w:color="auto" w:fill="F7F7F7"/>
        <w:tblCellMar>
          <w:left w:w="0" w:type="dxa"/>
          <w:right w:w="0" w:type="dxa"/>
        </w:tblCellMar>
        <w:tblLook w:val="04A0" w:firstRow="1" w:lastRow="0" w:firstColumn="1" w:lastColumn="0" w:noHBand="0" w:noVBand="1"/>
      </w:tblPr>
      <w:tblGrid>
        <w:gridCol w:w="9360"/>
      </w:tblGrid>
      <w:tr w:rsidR="00D215A0" w:rsidRPr="00D215A0" w:rsidTr="00D215A0">
        <w:tc>
          <w:tcPr>
            <w:tcW w:w="0" w:type="auto"/>
            <w:shd w:val="clear" w:color="auto" w:fill="F7F7F7"/>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D215A0" w:rsidRPr="00D215A0">
              <w:tc>
                <w:tcPr>
                  <w:tcW w:w="0" w:type="auto"/>
                  <w:tcMar>
                    <w:top w:w="0" w:type="dxa"/>
                    <w:left w:w="270" w:type="dxa"/>
                    <w:bottom w:w="135" w:type="dxa"/>
                    <w:right w:w="270" w:type="dxa"/>
                  </w:tcMar>
                  <w:hideMark/>
                </w:tcPr>
                <w:tbl>
                  <w:tblPr>
                    <w:tblW w:w="0" w:type="auto"/>
                    <w:tblCellMar>
                      <w:left w:w="0" w:type="dxa"/>
                      <w:right w:w="0" w:type="dxa"/>
                    </w:tblCellMar>
                    <w:tblLook w:val="04A0" w:firstRow="1" w:lastRow="0" w:firstColumn="1" w:lastColumn="0" w:noHBand="0" w:noVBand="1"/>
                  </w:tblPr>
                  <w:tblGrid>
                    <w:gridCol w:w="8820"/>
                  </w:tblGrid>
                  <w:tr w:rsidR="00D215A0" w:rsidRPr="00D215A0">
                    <w:tc>
                      <w:tcPr>
                        <w:tcW w:w="0" w:type="auto"/>
                        <w:vAlign w:val="center"/>
                        <w:hideMark/>
                      </w:tcPr>
                      <w:tbl>
                        <w:tblPr>
                          <w:tblW w:w="0" w:type="auto"/>
                          <w:tblCellMar>
                            <w:left w:w="0" w:type="dxa"/>
                            <w:right w:w="0" w:type="dxa"/>
                          </w:tblCellMar>
                          <w:tblLook w:val="04A0" w:firstRow="1" w:lastRow="0" w:firstColumn="1" w:lastColumn="0" w:noHBand="0" w:noVBand="1"/>
                        </w:tblPr>
                        <w:tblGrid>
                          <w:gridCol w:w="8820"/>
                        </w:tblGrid>
                        <w:tr w:rsidR="00D215A0" w:rsidRPr="00D215A0">
                          <w:tc>
                            <w:tcPr>
                              <w:tcW w:w="0" w:type="auto"/>
                              <w:vAlign w:val="center"/>
                              <w:hideMark/>
                            </w:tcPr>
                            <w:tbl>
                              <w:tblPr>
                                <w:tblW w:w="0" w:type="auto"/>
                                <w:tblCellMar>
                                  <w:left w:w="0" w:type="dxa"/>
                                  <w:right w:w="0" w:type="dxa"/>
                                </w:tblCellMar>
                                <w:tblLook w:val="04A0" w:firstRow="1" w:lastRow="0" w:firstColumn="1" w:lastColumn="0" w:noHBand="0" w:noVBand="1"/>
                              </w:tblPr>
                              <w:tblGrid>
                                <w:gridCol w:w="8820"/>
                              </w:tblGrid>
                              <w:tr w:rsidR="00D215A0" w:rsidRPr="00D215A0">
                                <w:tc>
                                  <w:tcPr>
                                    <w:tcW w:w="0" w:type="auto"/>
                                    <w:vAlign w:val="center"/>
                                    <w:hideMark/>
                                  </w:tcPr>
                                  <w:tbl>
                                    <w:tblPr>
                                      <w:tblW w:w="0" w:type="auto"/>
                                      <w:tblCellMar>
                                        <w:left w:w="0" w:type="dxa"/>
                                        <w:right w:w="0" w:type="dxa"/>
                                      </w:tblCellMar>
                                      <w:tblLook w:val="04A0" w:firstRow="1" w:lastRow="0" w:firstColumn="1" w:lastColumn="0" w:noHBand="0" w:noVBand="1"/>
                                    </w:tblPr>
                                    <w:tblGrid>
                                      <w:gridCol w:w="8820"/>
                                    </w:tblGrid>
                                    <w:tr w:rsidR="00D215A0" w:rsidRPr="00D215A0">
                                      <w:tc>
                                        <w:tcPr>
                                          <w:tcW w:w="0" w:type="auto"/>
                                          <w:vAlign w:val="center"/>
                                          <w:hideMark/>
                                        </w:tcPr>
                                        <w:tbl>
                                          <w:tblPr>
                                            <w:tblW w:w="0" w:type="auto"/>
                                            <w:tblCellMar>
                                              <w:left w:w="0" w:type="dxa"/>
                                              <w:right w:w="0" w:type="dxa"/>
                                            </w:tblCellMar>
                                            <w:tblLook w:val="04A0" w:firstRow="1" w:lastRow="0" w:firstColumn="1" w:lastColumn="0" w:noHBand="0" w:noVBand="1"/>
                                          </w:tblPr>
                                          <w:tblGrid>
                                            <w:gridCol w:w="8820"/>
                                          </w:tblGrid>
                                          <w:tr w:rsidR="00D215A0" w:rsidRPr="00D215A0">
                                            <w:tc>
                                              <w:tcPr>
                                                <w:tcW w:w="0" w:type="auto"/>
                                                <w:vAlign w:val="center"/>
                                                <w:hideMark/>
                                              </w:tcPr>
                                              <w:tbl>
                                                <w:tblPr>
                                                  <w:tblW w:w="0" w:type="auto"/>
                                                  <w:tblCellMar>
                                                    <w:left w:w="0" w:type="dxa"/>
                                                    <w:right w:w="0" w:type="dxa"/>
                                                  </w:tblCellMar>
                                                  <w:tblLook w:val="04A0" w:firstRow="1" w:lastRow="0" w:firstColumn="1" w:lastColumn="0" w:noHBand="0" w:noVBand="1"/>
                                                </w:tblPr>
                                                <w:tblGrid>
                                                  <w:gridCol w:w="8820"/>
                                                </w:tblGrid>
                                                <w:tr w:rsidR="00D215A0" w:rsidRPr="00D215A0" w:rsidTr="00D215A0">
                                                  <w:tc>
                                                    <w:tcPr>
                                                      <w:tcW w:w="0" w:type="auto"/>
                                                      <w:shd w:val="clear" w:color="auto" w:fill="auto"/>
                                                      <w:vAlign w:val="center"/>
                                                      <w:hideMark/>
                                                    </w:tcPr>
                                                    <w:p w:rsidR="00D215A0" w:rsidRPr="00D215A0" w:rsidRDefault="00D215A0" w:rsidP="00D215A0">
                                                      <w:pPr>
                                                        <w:spacing w:after="0" w:line="240" w:lineRule="auto"/>
                                                        <w:rPr>
                                                          <w:rFonts w:ascii="Helvetica" w:eastAsia="Times New Roman" w:hAnsi="Helvetica" w:cs="Helvetica"/>
                                                          <w:sz w:val="24"/>
                                                          <w:szCs w:val="24"/>
                                                        </w:rPr>
                                                      </w:pPr>
                                                      <w:r w:rsidRPr="00D215A0">
                                                        <w:rPr>
                                                          <w:rFonts w:ascii="Helvetica" w:eastAsia="Times New Roman" w:hAnsi="Helvetica" w:cs="Helvetica"/>
                                                          <w:sz w:val="24"/>
                                                          <w:szCs w:val="24"/>
                                                        </w:rPr>
                                                        <w:t>Purposeful Life family training event is on Oct. 6th. The topic is "Understanding Evaluations and Their Role in Education and our speaker is Jamie Wigley LSSP at Bryan ISD. We will provide dinner, childcare for children ages 2-10, youth training for children with a disability ages 11 and up, and sibling support group for children ages 7 and up. Spanish translation is available upon request.  What is youth training? The youth training is a combination of activities that mirror the main session topic. The activities are adapted to their needs and focus on self-advocacy and self-discovery.</w:t>
                                                      </w:r>
                                                      <w:r w:rsidRPr="00D215A0">
                                                        <w:rPr>
                                                          <w:rFonts w:ascii="Helvetica" w:eastAsia="Times New Roman" w:hAnsi="Helvetica" w:cs="Helvetica"/>
                                                          <w:sz w:val="24"/>
                                                          <w:szCs w:val="24"/>
                                                        </w:rPr>
                                                        <w:br/>
                                                      </w:r>
                                                      <w:r w:rsidRPr="00D215A0">
                                                        <w:rPr>
                                                          <w:rFonts w:ascii="Helvetica" w:eastAsia="Times New Roman" w:hAnsi="Helvetica" w:cs="Helvetica"/>
                                                          <w:sz w:val="24"/>
                                                          <w:szCs w:val="24"/>
                                                        </w:rPr>
                                                        <w:br/>
                                                        <w:t>When: October 6, 2022</w:t>
                                                      </w:r>
                                                      <w:r w:rsidRPr="00D215A0">
                                                        <w:rPr>
                                                          <w:rFonts w:ascii="Helvetica" w:eastAsia="Times New Roman" w:hAnsi="Helvetica" w:cs="Helvetica"/>
                                                          <w:sz w:val="24"/>
                                                          <w:szCs w:val="24"/>
                                                        </w:rPr>
                                                        <w:br/>
                                                        <w:t>             6:00 pm - 7:30 pm (check-in at 5:45pm)</w:t>
                                                      </w:r>
                                                      <w:r w:rsidRPr="00D215A0">
                                                        <w:rPr>
                                                          <w:rFonts w:ascii="Helvetica" w:eastAsia="Times New Roman" w:hAnsi="Helvetica" w:cs="Helvetica"/>
                                                          <w:sz w:val="24"/>
                                                          <w:szCs w:val="24"/>
                                                        </w:rPr>
                                                        <w:br/>
                                                      </w:r>
                                                      <w:r w:rsidRPr="00D215A0">
                                                        <w:rPr>
                                                          <w:rFonts w:ascii="Helvetica" w:eastAsia="Times New Roman" w:hAnsi="Helvetica" w:cs="Helvetica"/>
                                                          <w:sz w:val="24"/>
                                                          <w:szCs w:val="24"/>
                                                        </w:rPr>
                                                        <w:br/>
                                                        <w:t>Where: Central Church</w:t>
                                                      </w:r>
                                                      <w:r w:rsidRPr="00D215A0">
                                                        <w:rPr>
                                                          <w:rFonts w:ascii="Helvetica" w:eastAsia="Times New Roman" w:hAnsi="Helvetica" w:cs="Helvetica"/>
                                                          <w:sz w:val="24"/>
                                                          <w:szCs w:val="24"/>
                                                        </w:rPr>
                                                        <w:br/>
                                                        <w:t>             The Grand - B105</w:t>
                                                      </w:r>
                                                      <w:r w:rsidRPr="00D215A0">
                                                        <w:rPr>
                                                          <w:rFonts w:ascii="Helvetica" w:eastAsia="Times New Roman" w:hAnsi="Helvetica" w:cs="Helvetica"/>
                                                          <w:sz w:val="24"/>
                                                          <w:szCs w:val="24"/>
                                                        </w:rPr>
                                                        <w:br/>
                                                        <w:t>             1991 FM 158 RD</w:t>
                                                      </w:r>
                                                      <w:r w:rsidRPr="00D215A0">
                                                        <w:rPr>
                                                          <w:rFonts w:ascii="Helvetica" w:eastAsia="Times New Roman" w:hAnsi="Helvetica" w:cs="Helvetica"/>
                                                          <w:sz w:val="24"/>
                                                          <w:szCs w:val="24"/>
                                                        </w:rPr>
                                                        <w:br/>
                                                        <w:t>             College Station, TX </w:t>
                                                      </w:r>
                                                      <w:r w:rsidRPr="00D215A0">
                                                        <w:rPr>
                                                          <w:rFonts w:ascii="Helvetica" w:eastAsia="Times New Roman" w:hAnsi="Helvetica" w:cs="Helvetica"/>
                                                          <w:sz w:val="24"/>
                                                          <w:szCs w:val="24"/>
                                                        </w:rPr>
                                                        <w:br/>
                                                      </w:r>
                                                      <w:r w:rsidRPr="00D215A0">
                                                        <w:rPr>
                                                          <w:rFonts w:ascii="Helvetica" w:eastAsia="Times New Roman" w:hAnsi="Helvetica" w:cs="Helvetica"/>
                                                          <w:sz w:val="24"/>
                                                          <w:szCs w:val="24"/>
                                                        </w:rPr>
                                                        <w:br/>
                                                        <w:t>Virtual Option:</w:t>
                                                      </w:r>
                                                      <w:hyperlink r:id="rId9" w:tgtFrame="_blank" w:history="1">
                                                        <w:r w:rsidRPr="00D215A0">
                                                          <w:rPr>
                                                            <w:rFonts w:ascii="Helvetica" w:eastAsia="Times New Roman" w:hAnsi="Helvetica" w:cs="Helvetica"/>
                                                            <w:color w:val="007C89"/>
                                                            <w:sz w:val="24"/>
                                                            <w:szCs w:val="24"/>
                                                            <w:u w:val="single"/>
                                                          </w:rPr>
                                                          <w:t> </w:t>
                                                        </w:r>
                                                      </w:hyperlink>
                                                      <w:hyperlink r:id="rId10" w:tgtFrame="_blank" w:history="1">
                                                        <w:r w:rsidRPr="00D215A0">
                                                          <w:rPr>
                                                            <w:rFonts w:ascii="Helvetica" w:eastAsia="Times New Roman" w:hAnsi="Helvetica" w:cs="Helvetica"/>
                                                            <w:color w:val="007C89"/>
                                                            <w:sz w:val="24"/>
                                                            <w:szCs w:val="24"/>
                                                            <w:u w:val="single"/>
                                                          </w:rPr>
                                                          <w:t>Facebook Live</w:t>
                                                        </w:r>
                                                      </w:hyperlink>
                                                      <w:r w:rsidRPr="00D215A0">
                                                        <w:rPr>
                                                          <w:rFonts w:ascii="Helvetica" w:eastAsia="Times New Roman" w:hAnsi="Helvetica" w:cs="Helvetica"/>
                                                          <w:sz w:val="24"/>
                                                          <w:szCs w:val="24"/>
                                                        </w:rPr>
                                                        <w:t> </w:t>
                                                      </w:r>
                                                      <w:r w:rsidRPr="00D215A0">
                                                        <w:rPr>
                                                          <w:rFonts w:ascii="Helvetica" w:eastAsia="Times New Roman" w:hAnsi="Helvetica" w:cs="Helvetica"/>
                                                          <w:sz w:val="24"/>
                                                          <w:szCs w:val="24"/>
                                                        </w:rPr>
                                                        <w:br/>
                                                      </w:r>
                                                      <w:r w:rsidRPr="00D215A0">
                                                        <w:rPr>
                                                          <w:rFonts w:ascii="Helvetica" w:eastAsia="Times New Roman" w:hAnsi="Helvetica" w:cs="Helvetica"/>
                                                          <w:sz w:val="24"/>
                                                          <w:szCs w:val="24"/>
                                                        </w:rPr>
                                                        <w:br/>
                                                        <w:t>Scroll down to register and learn about local resources.  Please share this information with anyone you feel would benefit by clicking the envelope icon at the end of this message. That will allow you to email it to others. </w:t>
                                                      </w:r>
                                                      <w:r w:rsidRPr="00D215A0">
                                                        <w:rPr>
                                                          <w:rFonts w:ascii="Helvetica" w:eastAsia="Times New Roman" w:hAnsi="Helvetica" w:cs="Helvetica"/>
                                                          <w:sz w:val="24"/>
                                                          <w:szCs w:val="24"/>
                                                        </w:rPr>
                                                        <w:br/>
                                                      </w:r>
                                                      <w:r w:rsidRPr="00D215A0">
                                                        <w:rPr>
                                                          <w:rFonts w:ascii="Helvetica" w:eastAsia="Times New Roman" w:hAnsi="Helvetica" w:cs="Helvetica"/>
                                                          <w:sz w:val="24"/>
                                                          <w:szCs w:val="24"/>
                                                        </w:rPr>
                                                        <w:br/>
                                                        <w:t>Aimee Ortiz-Day</w:t>
                                                      </w:r>
                                                      <w:r w:rsidRPr="00D215A0">
                                                        <w:rPr>
                                                          <w:rFonts w:ascii="Helvetica" w:eastAsia="Times New Roman" w:hAnsi="Helvetica" w:cs="Helvetica"/>
                                                          <w:sz w:val="24"/>
                                                          <w:szCs w:val="24"/>
                                                        </w:rPr>
                                                        <w:br/>
                                                        <w:t>FACETS Director</w:t>
                                                      </w:r>
                                                      <w:r w:rsidRPr="00D215A0">
                                                        <w:rPr>
                                                          <w:rFonts w:ascii="Helvetica" w:eastAsia="Times New Roman" w:hAnsi="Helvetica" w:cs="Helvetica"/>
                                                          <w:sz w:val="24"/>
                                                          <w:szCs w:val="24"/>
                                                        </w:rPr>
                                                        <w:br/>
                                                        <w:t> </w:t>
                                                      </w:r>
                                                    </w:p>
                                                  </w:tc>
                                                </w:tr>
                                              </w:tbl>
                                              <w:p w:rsidR="00D215A0" w:rsidRPr="00D215A0" w:rsidRDefault="00D215A0" w:rsidP="00D215A0">
                                                <w:pPr>
                                                  <w:spacing w:after="0" w:line="240" w:lineRule="auto"/>
                                                  <w:rPr>
                                                    <w:rFonts w:ascii="Helvetica" w:eastAsia="Times New Roman" w:hAnsi="Helvetica" w:cs="Helvetica"/>
                                                    <w:sz w:val="24"/>
                                                    <w:szCs w:val="24"/>
                                                  </w:rPr>
                                                </w:pPr>
                                              </w:p>
                                            </w:tc>
                                          </w:tr>
                                        </w:tbl>
                                        <w:p w:rsidR="00D215A0" w:rsidRPr="00D215A0" w:rsidRDefault="00D215A0" w:rsidP="00D215A0">
                                          <w:pPr>
                                            <w:spacing w:after="0" w:line="240" w:lineRule="auto"/>
                                            <w:rPr>
                                              <w:rFonts w:ascii="Helvetica" w:eastAsia="Times New Roman" w:hAnsi="Helvetica" w:cs="Helvetica"/>
                                              <w:sz w:val="24"/>
                                              <w:szCs w:val="24"/>
                                            </w:rPr>
                                          </w:pPr>
                                        </w:p>
                                      </w:tc>
                                    </w:tr>
                                  </w:tbl>
                                  <w:p w:rsidR="00D215A0" w:rsidRPr="00D215A0" w:rsidRDefault="00D215A0" w:rsidP="00D215A0">
                                    <w:pPr>
                                      <w:spacing w:after="0" w:line="240" w:lineRule="auto"/>
                                      <w:rPr>
                                        <w:rFonts w:ascii="Helvetica" w:eastAsia="Times New Roman" w:hAnsi="Helvetica" w:cs="Helvetica"/>
                                        <w:sz w:val="24"/>
                                        <w:szCs w:val="24"/>
                                      </w:rPr>
                                    </w:pPr>
                                  </w:p>
                                </w:tc>
                              </w:tr>
                            </w:tbl>
                            <w:p w:rsidR="00D215A0" w:rsidRPr="00D215A0" w:rsidRDefault="00D215A0" w:rsidP="00D215A0">
                              <w:pPr>
                                <w:spacing w:after="0" w:line="240" w:lineRule="auto"/>
                                <w:rPr>
                                  <w:rFonts w:ascii="Helvetica" w:eastAsia="Times New Roman" w:hAnsi="Helvetica" w:cs="Helvetica"/>
                                  <w:sz w:val="24"/>
                                  <w:szCs w:val="24"/>
                                </w:rPr>
                              </w:pPr>
                            </w:p>
                          </w:tc>
                        </w:tr>
                      </w:tbl>
                      <w:p w:rsidR="00D215A0" w:rsidRPr="00D215A0" w:rsidRDefault="00D215A0" w:rsidP="00D215A0">
                        <w:pPr>
                          <w:spacing w:after="0" w:line="240" w:lineRule="auto"/>
                          <w:rPr>
                            <w:rFonts w:ascii="Helvetica" w:eastAsia="Times New Roman" w:hAnsi="Helvetica" w:cs="Helvetica"/>
                            <w:sz w:val="24"/>
                            <w:szCs w:val="24"/>
                          </w:rPr>
                        </w:pPr>
                      </w:p>
                    </w:tc>
                  </w:tr>
                </w:tbl>
                <w:p w:rsidR="00D215A0" w:rsidRPr="00D215A0" w:rsidRDefault="00D215A0" w:rsidP="00D215A0">
                  <w:pPr>
                    <w:spacing w:after="0" w:line="360" w:lineRule="atLeast"/>
                    <w:rPr>
                      <w:rFonts w:ascii="Helvetica" w:eastAsia="Times New Roman" w:hAnsi="Helvetica" w:cs="Helvetica"/>
                      <w:color w:val="757575"/>
                      <w:sz w:val="24"/>
                      <w:szCs w:val="24"/>
                    </w:rPr>
                  </w:pPr>
                </w:p>
              </w:tc>
            </w:tr>
          </w:tbl>
          <w:p w:rsidR="00D215A0" w:rsidRPr="00D215A0" w:rsidRDefault="00D215A0" w:rsidP="00D215A0">
            <w:pPr>
              <w:spacing w:after="0" w:line="240" w:lineRule="auto"/>
              <w:rPr>
                <w:rFonts w:ascii="Helvetica" w:eastAsia="Times New Roman" w:hAnsi="Helvetica" w:cs="Helvetica"/>
                <w:color w:val="222222"/>
                <w:sz w:val="24"/>
                <w:szCs w:val="24"/>
              </w:rPr>
            </w:pPr>
          </w:p>
        </w:tc>
      </w:tr>
    </w:tbl>
    <w:p w:rsidR="00D215A0" w:rsidRPr="00D215A0" w:rsidRDefault="00D215A0" w:rsidP="00D215A0">
      <w:pPr>
        <w:spacing w:after="0" w:line="240" w:lineRule="auto"/>
        <w:rPr>
          <w:rFonts w:ascii="Times New Roman" w:eastAsia="Times New Roman" w:hAnsi="Times New Roman" w:cs="Times New Roman"/>
          <w:vanish/>
          <w:sz w:val="24"/>
          <w:szCs w:val="24"/>
        </w:rPr>
      </w:pPr>
    </w:p>
    <w:tbl>
      <w:tblPr>
        <w:tblW w:w="5000" w:type="pct"/>
        <w:shd w:val="clear" w:color="auto" w:fill="F7F7F7"/>
        <w:tblCellMar>
          <w:left w:w="0" w:type="dxa"/>
          <w:right w:w="0" w:type="dxa"/>
        </w:tblCellMar>
        <w:tblLook w:val="04A0" w:firstRow="1" w:lastRow="0" w:firstColumn="1" w:lastColumn="0" w:noHBand="0" w:noVBand="1"/>
      </w:tblPr>
      <w:tblGrid>
        <w:gridCol w:w="9360"/>
      </w:tblGrid>
      <w:tr w:rsidR="00D215A0" w:rsidRPr="00D215A0" w:rsidTr="00D215A0">
        <w:tc>
          <w:tcPr>
            <w:tcW w:w="0" w:type="auto"/>
            <w:shd w:val="clear" w:color="auto" w:fill="F7F7F7"/>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3701"/>
            </w:tblGrid>
            <w:tr w:rsidR="00D215A0" w:rsidRPr="00D215A0">
              <w:trPr>
                <w:tblCellSpacing w:w="0" w:type="dxa"/>
                <w:jc w:val="center"/>
              </w:trPr>
              <w:tc>
                <w:tcPr>
                  <w:tcW w:w="0" w:type="auto"/>
                  <w:shd w:val="clear" w:color="auto" w:fill="2BAADF"/>
                  <w:tcMar>
                    <w:top w:w="270" w:type="dxa"/>
                    <w:left w:w="270" w:type="dxa"/>
                    <w:bottom w:w="270" w:type="dxa"/>
                    <w:right w:w="270" w:type="dxa"/>
                  </w:tcMar>
                  <w:vAlign w:val="center"/>
                  <w:hideMark/>
                </w:tcPr>
                <w:p w:rsidR="00D215A0" w:rsidRPr="00D215A0" w:rsidRDefault="00D215A0" w:rsidP="00D215A0">
                  <w:pPr>
                    <w:spacing w:after="0" w:line="240" w:lineRule="auto"/>
                    <w:jc w:val="center"/>
                    <w:rPr>
                      <w:rFonts w:ascii="Arial" w:eastAsia="Times New Roman" w:hAnsi="Arial" w:cs="Arial"/>
                      <w:sz w:val="24"/>
                      <w:szCs w:val="24"/>
                    </w:rPr>
                  </w:pPr>
                  <w:hyperlink r:id="rId11" w:tgtFrame="_blank" w:tooltip="Register for Purposeful Life" w:history="1">
                    <w:r w:rsidRPr="00D215A0">
                      <w:rPr>
                        <w:rFonts w:ascii="Arial" w:eastAsia="Times New Roman" w:hAnsi="Arial" w:cs="Arial"/>
                        <w:b/>
                        <w:bCs/>
                        <w:color w:val="FFFFFF"/>
                        <w:sz w:val="24"/>
                        <w:szCs w:val="24"/>
                        <w:u w:val="single"/>
                      </w:rPr>
                      <w:t>Register for Purposeful Life</w:t>
                    </w:r>
                  </w:hyperlink>
                </w:p>
              </w:tc>
            </w:tr>
          </w:tbl>
          <w:p w:rsidR="00D215A0" w:rsidRPr="00D215A0" w:rsidRDefault="00D215A0" w:rsidP="00D215A0">
            <w:pPr>
              <w:spacing w:after="0" w:line="240" w:lineRule="auto"/>
              <w:jc w:val="center"/>
              <w:rPr>
                <w:rFonts w:ascii="Helvetica" w:eastAsia="Times New Roman" w:hAnsi="Helvetica" w:cs="Helvetica"/>
                <w:color w:val="222222"/>
                <w:sz w:val="24"/>
                <w:szCs w:val="24"/>
              </w:rPr>
            </w:pPr>
          </w:p>
        </w:tc>
      </w:tr>
    </w:tbl>
    <w:p w:rsidR="00D215A0" w:rsidRPr="00D215A0" w:rsidRDefault="00D215A0" w:rsidP="00D215A0">
      <w:pPr>
        <w:spacing w:after="0" w:line="240" w:lineRule="auto"/>
        <w:rPr>
          <w:rFonts w:ascii="Times New Roman" w:eastAsia="Times New Roman" w:hAnsi="Times New Roman" w:cs="Times New Roman"/>
          <w:vanish/>
          <w:sz w:val="24"/>
          <w:szCs w:val="24"/>
        </w:rPr>
      </w:pPr>
    </w:p>
    <w:tbl>
      <w:tblPr>
        <w:tblW w:w="5000" w:type="pct"/>
        <w:shd w:val="clear" w:color="auto" w:fill="F7F7F7"/>
        <w:tblCellMar>
          <w:left w:w="0" w:type="dxa"/>
          <w:right w:w="0" w:type="dxa"/>
        </w:tblCellMar>
        <w:tblLook w:val="04A0" w:firstRow="1" w:lastRow="0" w:firstColumn="1" w:lastColumn="0" w:noHBand="0" w:noVBand="1"/>
      </w:tblPr>
      <w:tblGrid>
        <w:gridCol w:w="9360"/>
      </w:tblGrid>
      <w:tr w:rsidR="00D215A0" w:rsidRPr="00D215A0" w:rsidTr="00D215A0">
        <w:tc>
          <w:tcPr>
            <w:tcW w:w="0" w:type="auto"/>
            <w:shd w:val="clear" w:color="auto" w:fill="F7F7F7"/>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3982"/>
            </w:tblGrid>
            <w:tr w:rsidR="00D215A0" w:rsidRPr="00D215A0">
              <w:trPr>
                <w:tblCellSpacing w:w="0" w:type="dxa"/>
                <w:jc w:val="center"/>
              </w:trPr>
              <w:tc>
                <w:tcPr>
                  <w:tcW w:w="0" w:type="auto"/>
                  <w:shd w:val="clear" w:color="auto" w:fill="2BAADF"/>
                  <w:tcMar>
                    <w:top w:w="270" w:type="dxa"/>
                    <w:left w:w="270" w:type="dxa"/>
                    <w:bottom w:w="270" w:type="dxa"/>
                    <w:right w:w="270" w:type="dxa"/>
                  </w:tcMar>
                  <w:vAlign w:val="center"/>
                  <w:hideMark/>
                </w:tcPr>
                <w:p w:rsidR="00D215A0" w:rsidRPr="00D215A0" w:rsidRDefault="00D215A0" w:rsidP="00D215A0">
                  <w:pPr>
                    <w:spacing w:after="0" w:line="240" w:lineRule="auto"/>
                    <w:jc w:val="center"/>
                    <w:rPr>
                      <w:rFonts w:ascii="Arial" w:eastAsia="Times New Roman" w:hAnsi="Arial" w:cs="Arial"/>
                      <w:sz w:val="24"/>
                      <w:szCs w:val="24"/>
                    </w:rPr>
                  </w:pPr>
                  <w:hyperlink r:id="rId12" w:tgtFrame="_blank" w:tooltip="Registrarse para Una Vida Útil" w:history="1">
                    <w:proofErr w:type="spellStart"/>
                    <w:r w:rsidRPr="00D215A0">
                      <w:rPr>
                        <w:rFonts w:ascii="Arial" w:eastAsia="Times New Roman" w:hAnsi="Arial" w:cs="Arial"/>
                        <w:b/>
                        <w:bCs/>
                        <w:color w:val="FFFFFF"/>
                        <w:sz w:val="24"/>
                        <w:szCs w:val="24"/>
                        <w:u w:val="single"/>
                      </w:rPr>
                      <w:t>Registrarse</w:t>
                    </w:r>
                    <w:proofErr w:type="spellEnd"/>
                    <w:r w:rsidRPr="00D215A0">
                      <w:rPr>
                        <w:rFonts w:ascii="Arial" w:eastAsia="Times New Roman" w:hAnsi="Arial" w:cs="Arial"/>
                        <w:b/>
                        <w:bCs/>
                        <w:color w:val="FFFFFF"/>
                        <w:sz w:val="24"/>
                        <w:szCs w:val="24"/>
                        <w:u w:val="single"/>
                      </w:rPr>
                      <w:t xml:space="preserve"> para Una Vida </w:t>
                    </w:r>
                    <w:proofErr w:type="spellStart"/>
                    <w:r w:rsidRPr="00D215A0">
                      <w:rPr>
                        <w:rFonts w:ascii="Arial" w:eastAsia="Times New Roman" w:hAnsi="Arial" w:cs="Arial"/>
                        <w:b/>
                        <w:bCs/>
                        <w:color w:val="FFFFFF"/>
                        <w:sz w:val="24"/>
                        <w:szCs w:val="24"/>
                        <w:u w:val="single"/>
                      </w:rPr>
                      <w:t>Útil</w:t>
                    </w:r>
                    <w:proofErr w:type="spellEnd"/>
                  </w:hyperlink>
                </w:p>
              </w:tc>
            </w:tr>
          </w:tbl>
          <w:p w:rsidR="00D215A0" w:rsidRPr="00D215A0" w:rsidRDefault="00D215A0" w:rsidP="00D215A0">
            <w:pPr>
              <w:spacing w:after="0" w:line="240" w:lineRule="auto"/>
              <w:jc w:val="center"/>
              <w:rPr>
                <w:rFonts w:ascii="Helvetica" w:eastAsia="Times New Roman" w:hAnsi="Helvetica" w:cs="Helvetica"/>
                <w:color w:val="222222"/>
                <w:sz w:val="24"/>
                <w:szCs w:val="24"/>
              </w:rPr>
            </w:pPr>
          </w:p>
        </w:tc>
      </w:tr>
      <w:tr w:rsidR="00D215A0" w:rsidRPr="00D215A0" w:rsidTr="00D215A0">
        <w:tc>
          <w:tcPr>
            <w:tcW w:w="0" w:type="auto"/>
            <w:shd w:val="clear" w:color="auto" w:fill="F7F7F7"/>
            <w:tcMar>
              <w:top w:w="0" w:type="dxa"/>
              <w:left w:w="270" w:type="dxa"/>
              <w:bottom w:w="270" w:type="dxa"/>
              <w:right w:w="270" w:type="dxa"/>
            </w:tcMar>
          </w:tcPr>
          <w:p w:rsidR="00D215A0" w:rsidRPr="00D215A0" w:rsidRDefault="00D215A0" w:rsidP="00D215A0">
            <w:pPr>
              <w:spacing w:after="0" w:line="240" w:lineRule="auto"/>
              <w:jc w:val="center"/>
              <w:rPr>
                <w:rFonts w:ascii="Arial" w:eastAsia="Times New Roman" w:hAnsi="Arial" w:cs="Arial"/>
                <w:sz w:val="24"/>
                <w:szCs w:val="24"/>
              </w:rPr>
            </w:pPr>
          </w:p>
        </w:tc>
      </w:tr>
    </w:tbl>
    <w:p w:rsidR="00CC31E9" w:rsidRPr="00CC31E9" w:rsidRDefault="00C15560" w:rsidP="00714813">
      <w:pPr>
        <w:rPr>
          <w:rFonts w:ascii="Arial" w:eastAsia="Times New Roman" w:hAnsi="Arial" w:cs="Arial"/>
          <w:color w:val="000000"/>
          <w:sz w:val="24"/>
          <w:szCs w:val="24"/>
        </w:rPr>
      </w:pPr>
      <w:r w:rsidRPr="00C15560">
        <w:rPr>
          <w:rFonts w:cstheme="minorHAnsi"/>
          <w:b/>
          <w:color w:val="222222"/>
          <w:sz w:val="32"/>
          <w:szCs w:val="32"/>
          <w:shd w:val="clear" w:color="auto" w:fill="FFFFFF"/>
        </w:rPr>
        <w:t>Parent Lunch &amp; Learn Series</w:t>
      </w:r>
      <w:hyperlink r:id="rId13" w:tgtFrame="_blank" w:history="1">
        <w:r w:rsidR="00CC31E9" w:rsidRPr="00CC31E9">
          <w:rPr>
            <w:rFonts w:ascii="Arial" w:eastAsia="Times New Roman" w:hAnsi="Arial" w:cs="Arial"/>
            <w:color w:val="1155CC"/>
            <w:sz w:val="24"/>
            <w:szCs w:val="24"/>
            <w:u w:val="single"/>
          </w:rPr>
          <w:br/>
          <w:t>Supporting Sensory Needs and Sensitivities in the Home and Community</w:t>
        </w:r>
      </w:hyperlink>
      <w:r w:rsidR="00CC31E9" w:rsidRPr="00CC31E9">
        <w:rPr>
          <w:rFonts w:ascii="Arial" w:eastAsia="Times New Roman" w:hAnsi="Arial" w:cs="Arial"/>
          <w:color w:val="000000"/>
          <w:sz w:val="24"/>
          <w:szCs w:val="24"/>
        </w:rPr>
        <w:t> - October 4 </w:t>
      </w:r>
    </w:p>
    <w:p w:rsidR="00CC31E9" w:rsidRPr="00CC31E9" w:rsidRDefault="00CC31E9" w:rsidP="00CC31E9">
      <w:pPr>
        <w:shd w:val="clear" w:color="auto" w:fill="FFFFFF"/>
        <w:spacing w:after="0" w:line="240" w:lineRule="auto"/>
        <w:rPr>
          <w:rFonts w:ascii="Arial" w:eastAsia="Times New Roman" w:hAnsi="Arial" w:cs="Arial"/>
          <w:color w:val="000000"/>
          <w:sz w:val="24"/>
          <w:szCs w:val="24"/>
        </w:rPr>
      </w:pPr>
    </w:p>
    <w:p w:rsidR="00CC31E9" w:rsidRPr="00CC31E9" w:rsidRDefault="00CC31E9" w:rsidP="00CC31E9">
      <w:pPr>
        <w:shd w:val="clear" w:color="auto" w:fill="FFFFFF"/>
        <w:spacing w:after="0" w:line="240" w:lineRule="auto"/>
        <w:rPr>
          <w:rFonts w:ascii="Arial" w:eastAsia="Times New Roman" w:hAnsi="Arial" w:cs="Arial"/>
          <w:color w:val="000000"/>
          <w:sz w:val="24"/>
          <w:szCs w:val="24"/>
        </w:rPr>
      </w:pPr>
      <w:hyperlink r:id="rId14" w:tgtFrame="_blank" w:history="1">
        <w:r w:rsidRPr="00CC31E9">
          <w:rPr>
            <w:rFonts w:ascii="Arial" w:eastAsia="Times New Roman" w:hAnsi="Arial" w:cs="Arial"/>
            <w:color w:val="1155CC"/>
            <w:sz w:val="24"/>
            <w:szCs w:val="24"/>
            <w:u w:val="single"/>
          </w:rPr>
          <w:t>Surviving the Holidays: Helping Children with Changes and Challenges over Holiday Breaks</w:t>
        </w:r>
      </w:hyperlink>
      <w:r w:rsidRPr="00CC31E9">
        <w:rPr>
          <w:rFonts w:ascii="Arial" w:eastAsia="Times New Roman" w:hAnsi="Arial" w:cs="Arial"/>
          <w:color w:val="000000"/>
          <w:sz w:val="24"/>
          <w:szCs w:val="24"/>
        </w:rPr>
        <w:t> - November 29</w:t>
      </w:r>
    </w:p>
    <w:p w:rsidR="00CC31E9" w:rsidRPr="00CC31E9" w:rsidRDefault="00CC31E9" w:rsidP="00CC31E9">
      <w:pPr>
        <w:shd w:val="clear" w:color="auto" w:fill="FFFFFF"/>
        <w:spacing w:after="0" w:line="240" w:lineRule="auto"/>
        <w:rPr>
          <w:rFonts w:ascii="Arial" w:eastAsia="Times New Roman" w:hAnsi="Arial" w:cs="Arial"/>
          <w:color w:val="000000"/>
          <w:sz w:val="24"/>
          <w:szCs w:val="24"/>
        </w:rPr>
      </w:pPr>
    </w:p>
    <w:p w:rsidR="00CC31E9" w:rsidRPr="00CC31E9" w:rsidRDefault="00CC31E9" w:rsidP="00CC31E9">
      <w:pPr>
        <w:shd w:val="clear" w:color="auto" w:fill="FFFFFF"/>
        <w:spacing w:after="0" w:line="240" w:lineRule="auto"/>
        <w:rPr>
          <w:rFonts w:ascii="Arial" w:eastAsia="Times New Roman" w:hAnsi="Arial" w:cs="Arial"/>
          <w:color w:val="000000"/>
          <w:sz w:val="24"/>
          <w:szCs w:val="24"/>
        </w:rPr>
      </w:pPr>
      <w:hyperlink r:id="rId15" w:tgtFrame="_blank" w:history="1">
        <w:r w:rsidRPr="00CC31E9">
          <w:rPr>
            <w:rFonts w:ascii="Arial" w:eastAsia="Times New Roman" w:hAnsi="Arial" w:cs="Arial"/>
            <w:color w:val="1155CC"/>
            <w:sz w:val="24"/>
            <w:szCs w:val="24"/>
            <w:u w:val="single"/>
          </w:rPr>
          <w:t>Know Your ABCs of Child Behavior and Proactive Supports</w:t>
        </w:r>
      </w:hyperlink>
      <w:r w:rsidRPr="00CC31E9">
        <w:rPr>
          <w:rFonts w:ascii="Arial" w:eastAsia="Times New Roman" w:hAnsi="Arial" w:cs="Arial"/>
          <w:color w:val="000000"/>
          <w:sz w:val="24"/>
          <w:szCs w:val="24"/>
        </w:rPr>
        <w:t> - January 24</w:t>
      </w:r>
    </w:p>
    <w:p w:rsidR="00CC31E9" w:rsidRPr="00CC31E9" w:rsidRDefault="00CC31E9" w:rsidP="00CC31E9">
      <w:pPr>
        <w:shd w:val="clear" w:color="auto" w:fill="FFFFFF"/>
        <w:spacing w:after="0" w:line="240" w:lineRule="auto"/>
        <w:rPr>
          <w:rFonts w:ascii="Arial" w:eastAsia="Times New Roman" w:hAnsi="Arial" w:cs="Arial"/>
          <w:color w:val="000000"/>
          <w:sz w:val="24"/>
          <w:szCs w:val="24"/>
        </w:rPr>
      </w:pPr>
    </w:p>
    <w:p w:rsidR="00CC31E9" w:rsidRPr="00CC31E9" w:rsidRDefault="00CC31E9" w:rsidP="00CC31E9">
      <w:pPr>
        <w:shd w:val="clear" w:color="auto" w:fill="FFFFFF"/>
        <w:spacing w:after="0" w:line="240" w:lineRule="auto"/>
        <w:rPr>
          <w:rFonts w:ascii="Arial" w:eastAsia="Times New Roman" w:hAnsi="Arial" w:cs="Arial"/>
          <w:color w:val="000000"/>
          <w:sz w:val="24"/>
          <w:szCs w:val="24"/>
        </w:rPr>
      </w:pPr>
      <w:hyperlink r:id="rId16" w:tgtFrame="_blank" w:history="1">
        <w:r w:rsidRPr="00CC31E9">
          <w:rPr>
            <w:rFonts w:ascii="Arial" w:eastAsia="Times New Roman" w:hAnsi="Arial" w:cs="Arial"/>
            <w:color w:val="1155CC"/>
            <w:sz w:val="24"/>
            <w:szCs w:val="24"/>
            <w:u w:val="single"/>
          </w:rPr>
          <w:t>Increasing Language and Communication Opportunities in the Home</w:t>
        </w:r>
      </w:hyperlink>
      <w:r w:rsidRPr="00CC31E9">
        <w:rPr>
          <w:rFonts w:ascii="Arial" w:eastAsia="Times New Roman" w:hAnsi="Arial" w:cs="Arial"/>
          <w:color w:val="000000"/>
          <w:sz w:val="24"/>
          <w:szCs w:val="24"/>
        </w:rPr>
        <w:t> - March 30</w:t>
      </w:r>
    </w:p>
    <w:p w:rsidR="00CC31E9" w:rsidRPr="00CC31E9" w:rsidRDefault="00CC31E9" w:rsidP="00CC31E9">
      <w:pPr>
        <w:shd w:val="clear" w:color="auto" w:fill="FFFFFF"/>
        <w:spacing w:after="0" w:line="240" w:lineRule="auto"/>
        <w:rPr>
          <w:rFonts w:ascii="Arial" w:eastAsia="Times New Roman" w:hAnsi="Arial" w:cs="Arial"/>
          <w:color w:val="000000"/>
          <w:sz w:val="24"/>
          <w:szCs w:val="24"/>
        </w:rPr>
      </w:pPr>
    </w:p>
    <w:p w:rsidR="00CC31E9" w:rsidRPr="00CC31E9" w:rsidRDefault="00CC31E9" w:rsidP="00CC31E9">
      <w:pPr>
        <w:shd w:val="clear" w:color="auto" w:fill="FFFFFF"/>
        <w:spacing w:after="0" w:line="240" w:lineRule="auto"/>
        <w:rPr>
          <w:rFonts w:ascii="Arial" w:eastAsia="Times New Roman" w:hAnsi="Arial" w:cs="Arial"/>
          <w:color w:val="000000"/>
          <w:sz w:val="24"/>
          <w:szCs w:val="24"/>
        </w:rPr>
      </w:pPr>
      <w:hyperlink r:id="rId17" w:tgtFrame="_blank" w:history="1">
        <w:r w:rsidRPr="00CC31E9">
          <w:rPr>
            <w:rFonts w:ascii="Arial" w:eastAsia="Times New Roman" w:hAnsi="Arial" w:cs="Arial"/>
            <w:color w:val="1155CC"/>
            <w:sz w:val="24"/>
            <w:szCs w:val="24"/>
            <w:u w:val="single"/>
          </w:rPr>
          <w:t>Surviving the Summer: Structured Activities and Home Routines</w:t>
        </w:r>
      </w:hyperlink>
      <w:r w:rsidR="00327F49" w:rsidRPr="00327F49">
        <w:rPr>
          <w:rFonts w:ascii="Arial" w:eastAsia="Times New Roman" w:hAnsi="Arial" w:cs="Arial"/>
          <w:color w:val="000000"/>
          <w:sz w:val="24"/>
          <w:szCs w:val="24"/>
        </w:rPr>
        <w:t xml:space="preserve"> </w:t>
      </w:r>
      <w:r w:rsidR="00327F49">
        <w:rPr>
          <w:rFonts w:ascii="Arial" w:eastAsia="Times New Roman" w:hAnsi="Arial" w:cs="Arial"/>
          <w:color w:val="000000"/>
          <w:sz w:val="24"/>
          <w:szCs w:val="24"/>
        </w:rPr>
        <w:t>-May</w:t>
      </w:r>
      <w:r w:rsidR="00327F49" w:rsidRPr="00CC31E9">
        <w:rPr>
          <w:rFonts w:ascii="Arial" w:eastAsia="Times New Roman" w:hAnsi="Arial" w:cs="Arial"/>
          <w:color w:val="000000"/>
          <w:sz w:val="24"/>
          <w:szCs w:val="24"/>
        </w:rPr>
        <w:t xml:space="preserve"> </w:t>
      </w:r>
      <w:r w:rsidR="00327F49">
        <w:rPr>
          <w:rFonts w:ascii="Arial" w:eastAsia="Times New Roman" w:hAnsi="Arial" w:cs="Arial"/>
          <w:color w:val="000000"/>
          <w:sz w:val="24"/>
          <w:szCs w:val="24"/>
        </w:rPr>
        <w:t>2</w:t>
      </w:r>
    </w:p>
    <w:p w:rsidR="00BF748C" w:rsidRDefault="00BF748C" w:rsidP="00C15560">
      <w:pPr>
        <w:shd w:val="clear" w:color="auto" w:fill="FFFFFF"/>
        <w:spacing w:after="0" w:line="240" w:lineRule="auto"/>
        <w:rPr>
          <w:rFonts w:ascii="Arial" w:eastAsia="Times New Roman" w:hAnsi="Arial" w:cs="Arial"/>
          <w:color w:val="222222"/>
          <w:sz w:val="24"/>
          <w:szCs w:val="24"/>
        </w:rPr>
      </w:pPr>
    </w:p>
    <w:p w:rsidR="00C15560" w:rsidRPr="00C15560" w:rsidRDefault="00C15560" w:rsidP="00C15560">
      <w:pPr>
        <w:shd w:val="clear" w:color="auto" w:fill="FFFFFF"/>
        <w:spacing w:after="0" w:line="240" w:lineRule="auto"/>
        <w:rPr>
          <w:rFonts w:ascii="Arial" w:eastAsia="Times New Roman" w:hAnsi="Arial" w:cs="Arial"/>
          <w:color w:val="222222"/>
          <w:sz w:val="24"/>
          <w:szCs w:val="24"/>
        </w:rPr>
      </w:pPr>
      <w:r w:rsidRPr="00C15560">
        <w:rPr>
          <w:rFonts w:ascii="Arial" w:eastAsia="Times New Roman" w:hAnsi="Arial" w:cs="Arial"/>
          <w:color w:val="222222"/>
          <w:sz w:val="24"/>
          <w:szCs w:val="24"/>
        </w:rPr>
        <w:t>Zoom link:</w:t>
      </w:r>
    </w:p>
    <w:p w:rsidR="00C15560" w:rsidRPr="00C15560" w:rsidRDefault="00C15560" w:rsidP="00C15560">
      <w:pPr>
        <w:shd w:val="clear" w:color="auto" w:fill="FFFFFF"/>
        <w:spacing w:after="0" w:line="240" w:lineRule="auto"/>
        <w:rPr>
          <w:rFonts w:ascii="Arial" w:eastAsia="Times New Roman" w:hAnsi="Arial" w:cs="Arial"/>
          <w:color w:val="222222"/>
          <w:sz w:val="24"/>
          <w:szCs w:val="24"/>
        </w:rPr>
      </w:pPr>
      <w:hyperlink r:id="rId18" w:tgtFrame="_blank" w:history="1">
        <w:r w:rsidRPr="00C15560">
          <w:rPr>
            <w:rFonts w:ascii="Arial" w:eastAsia="Times New Roman" w:hAnsi="Arial" w:cs="Arial"/>
            <w:color w:val="1155CC"/>
            <w:sz w:val="24"/>
            <w:szCs w:val="24"/>
            <w:u w:val="single"/>
          </w:rPr>
          <w:t>https://esc6-net.zoom.us/j/89651718249?pwd=czJrbDVVWjk5Y0cyMFZZK1JGelAyZz09</w:t>
        </w:r>
      </w:hyperlink>
    </w:p>
    <w:p w:rsidR="00C15560" w:rsidRDefault="00C15560" w:rsidP="00D215A0">
      <w:pPr>
        <w:rPr>
          <w:rFonts w:cstheme="minorHAnsi"/>
          <w:b/>
          <w:sz w:val="32"/>
          <w:szCs w:val="32"/>
        </w:rPr>
      </w:pPr>
    </w:p>
    <w:p w:rsidR="00A81AA2" w:rsidRDefault="00A81AA2" w:rsidP="00D215A0">
      <w:pPr>
        <w:rPr>
          <w:rFonts w:cstheme="minorHAnsi"/>
          <w:b/>
          <w:sz w:val="32"/>
          <w:szCs w:val="32"/>
        </w:rPr>
      </w:pPr>
      <w:r>
        <w:rPr>
          <w:rFonts w:cstheme="minorHAnsi"/>
          <w:b/>
          <w:sz w:val="32"/>
          <w:szCs w:val="32"/>
        </w:rPr>
        <w:t xml:space="preserve">Futures Planning </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Should I Open an ABLE Account?</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color w:val="666666"/>
          <w:sz w:val="21"/>
          <w:szCs w:val="21"/>
        </w:rPr>
        <w:t xml:space="preserve">There are many decisions to be made as you prepare for the future of your special </w:t>
      </w:r>
      <w:proofErr w:type="gramStart"/>
      <w:r w:rsidRPr="00C531BE">
        <w:rPr>
          <w:rFonts w:eastAsia="Times New Roman" w:cstheme="minorHAnsi"/>
          <w:color w:val="666666"/>
          <w:sz w:val="21"/>
          <w:szCs w:val="21"/>
        </w:rPr>
        <w:t>needs</w:t>
      </w:r>
      <w:proofErr w:type="gramEnd"/>
      <w:r w:rsidRPr="00C531BE">
        <w:rPr>
          <w:rFonts w:eastAsia="Times New Roman" w:cstheme="minorHAnsi"/>
          <w:color w:val="666666"/>
          <w:sz w:val="21"/>
          <w:szCs w:val="21"/>
        </w:rPr>
        <w:t xml:space="preserve"> family member. Living with a disability is often associated with significant costs. That’s why individuals and families should consider contributing to an ABLE account. ABLE accounts offer tax-advantaged savings that can fund disability expenses. Join us as Special Needs Financial Planner Allison Schaberg explains how to successfully plan for your future.</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PARTNER:</w:t>
      </w:r>
      <w:r w:rsidRPr="00C531BE">
        <w:rPr>
          <w:rFonts w:eastAsia="Times New Roman" w:cstheme="minorHAnsi"/>
          <w:color w:val="666666"/>
          <w:sz w:val="21"/>
          <w:szCs w:val="21"/>
        </w:rPr>
        <w:t> The Arc of the Capital Area</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DATE/TIME: </w:t>
      </w:r>
      <w:r w:rsidRPr="00C531BE">
        <w:rPr>
          <w:rFonts w:eastAsia="Times New Roman" w:cstheme="minorHAnsi"/>
          <w:color w:val="666666"/>
          <w:sz w:val="21"/>
          <w:szCs w:val="21"/>
        </w:rPr>
        <w:t>Wed., Sept. 21, 2022, at noon Central</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ZOOM WEBINAR ID: </w:t>
      </w:r>
      <w:r w:rsidRPr="00C531BE">
        <w:rPr>
          <w:rFonts w:eastAsia="Times New Roman" w:cstheme="minorHAnsi"/>
          <w:color w:val="666666"/>
          <w:sz w:val="21"/>
          <w:szCs w:val="21"/>
        </w:rPr>
        <w:t>897 1965 9209</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REGISTER HERE: </w:t>
      </w:r>
      <w:hyperlink r:id="rId19" w:tgtFrame="_blank" w:history="1">
        <w:r w:rsidRPr="00C531BE">
          <w:rPr>
            <w:rFonts w:eastAsia="Times New Roman" w:cstheme="minorHAnsi"/>
            <w:color w:val="1C6E98"/>
            <w:sz w:val="21"/>
            <w:szCs w:val="21"/>
            <w:u w:val="single"/>
            <w:bdr w:val="single" w:sz="2" w:space="0" w:color="CCCCCC" w:frame="1"/>
          </w:rPr>
          <w:t>https://us06web.zoom.us/webinar/register/WN_CkqCfz9WRwOG1kFAIc1_VQ</w:t>
        </w:r>
      </w:hyperlink>
      <w:r w:rsidRPr="00C531BE">
        <w:rPr>
          <w:rFonts w:eastAsia="Times New Roman" w:cstheme="minorHAnsi"/>
          <w:color w:val="666666"/>
          <w:sz w:val="21"/>
          <w:szCs w:val="21"/>
        </w:rPr>
        <w:br/>
      </w:r>
      <w:r w:rsidRPr="00C531BE">
        <w:rPr>
          <w:rFonts w:eastAsia="Times New Roman" w:cstheme="minorHAnsi"/>
          <w:color w:val="666666"/>
          <w:sz w:val="21"/>
          <w:szCs w:val="21"/>
        </w:rPr>
        <w:br/>
      </w:r>
      <w:r w:rsidRPr="00C531BE">
        <w:rPr>
          <w:rFonts w:eastAsia="Times New Roman" w:cstheme="minorHAnsi"/>
          <w:b/>
          <w:bCs/>
          <w:color w:val="666666"/>
          <w:sz w:val="21"/>
          <w:szCs w:val="21"/>
          <w:bdr w:val="single" w:sz="2" w:space="0" w:color="CCCCCC" w:frame="1"/>
        </w:rPr>
        <w:t>How to Save on Medical Expenses</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color w:val="666666"/>
          <w:sz w:val="21"/>
          <w:szCs w:val="21"/>
        </w:rPr>
        <w:t>Are you worried about medical bills? Do you wish you could win the fight with your insurance company to get more expenses reimbursed? You may be able to resolve denied insurance claims! Learn how at this webinar! Join us as Special Needs Financial Advisor Allison Schaberg shares her personal experience and financial know-how with you!</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PARTNER: </w:t>
      </w:r>
      <w:r w:rsidRPr="00C531BE">
        <w:rPr>
          <w:rFonts w:eastAsia="Times New Roman" w:cstheme="minorHAnsi"/>
          <w:color w:val="666666"/>
          <w:sz w:val="21"/>
          <w:szCs w:val="21"/>
        </w:rPr>
        <w:t>Partners Resource Network</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ZOOM WEBINAR ID: </w:t>
      </w:r>
      <w:r w:rsidRPr="00C531BE">
        <w:rPr>
          <w:rFonts w:eastAsia="Times New Roman" w:cstheme="minorHAnsi"/>
          <w:color w:val="666666"/>
          <w:sz w:val="21"/>
          <w:szCs w:val="21"/>
        </w:rPr>
        <w:t>822 0911 3323</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DATE/TIME: </w:t>
      </w:r>
      <w:r w:rsidRPr="00C531BE">
        <w:rPr>
          <w:rFonts w:eastAsia="Times New Roman" w:cstheme="minorHAnsi"/>
          <w:color w:val="666666"/>
          <w:sz w:val="21"/>
          <w:szCs w:val="21"/>
        </w:rPr>
        <w:t>Mon., Sept. 26, 2022, at 12:00 noon</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REGISTER HERE:</w:t>
      </w:r>
      <w:r w:rsidRPr="00C531BE">
        <w:rPr>
          <w:rFonts w:eastAsia="Times New Roman" w:cstheme="minorHAnsi"/>
          <w:color w:val="666666"/>
          <w:sz w:val="21"/>
          <w:szCs w:val="21"/>
        </w:rPr>
        <w:t> </w:t>
      </w:r>
      <w:hyperlink r:id="rId20" w:history="1">
        <w:r w:rsidRPr="00907E13">
          <w:rPr>
            <w:rStyle w:val="Hyperlink"/>
            <w:rFonts w:eastAsia="Times New Roman" w:cstheme="minorHAnsi"/>
            <w:sz w:val="21"/>
            <w:szCs w:val="21"/>
            <w:bdr w:val="single" w:sz="2" w:space="0" w:color="CCCCCC" w:frame="1"/>
          </w:rPr>
          <w:t>https://us02web.zoom.us/webinar/register/WN_TshZUdO_SQyq0T5SsS1NOA?_x_zm_rtaid=A13TRFN-S26iHc6h6V7a0w.1660572790351.581a11509bfd39ae55ebc745edebd457&amp;_x_zm_rhtaid=380</w:t>
        </w:r>
      </w:hyperlink>
      <w:r w:rsidRPr="00C531BE">
        <w:rPr>
          <w:rFonts w:eastAsia="Times New Roman" w:cstheme="minorHAnsi"/>
          <w:color w:val="666666"/>
          <w:sz w:val="21"/>
          <w:szCs w:val="21"/>
        </w:rPr>
        <w:br/>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 xml:space="preserve">Top 5 Legal Documents Needed for Special Needs Planning with Special Needs Attorney Christina </w:t>
      </w:r>
      <w:proofErr w:type="spellStart"/>
      <w:r w:rsidRPr="00C531BE">
        <w:rPr>
          <w:rFonts w:eastAsia="Times New Roman" w:cstheme="minorHAnsi"/>
          <w:b/>
          <w:bCs/>
          <w:color w:val="666666"/>
          <w:sz w:val="21"/>
          <w:szCs w:val="21"/>
          <w:bdr w:val="single" w:sz="2" w:space="0" w:color="CCCCCC" w:frame="1"/>
        </w:rPr>
        <w:t>Lesher</w:t>
      </w:r>
      <w:proofErr w:type="spellEnd"/>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color w:val="666666"/>
          <w:sz w:val="21"/>
          <w:szCs w:val="21"/>
        </w:rPr>
        <w:t xml:space="preserve">Attorney Christina </w:t>
      </w:r>
      <w:proofErr w:type="spellStart"/>
      <w:r w:rsidRPr="00C531BE">
        <w:rPr>
          <w:rFonts w:eastAsia="Times New Roman" w:cstheme="minorHAnsi"/>
          <w:color w:val="666666"/>
          <w:sz w:val="21"/>
          <w:szCs w:val="21"/>
        </w:rPr>
        <w:t>Lesher</w:t>
      </w:r>
      <w:proofErr w:type="spellEnd"/>
      <w:r w:rsidRPr="00C531BE">
        <w:rPr>
          <w:rFonts w:eastAsia="Times New Roman" w:cstheme="minorHAnsi"/>
          <w:color w:val="666666"/>
          <w:sz w:val="21"/>
          <w:szCs w:val="21"/>
        </w:rPr>
        <w:t xml:space="preserve"> discusses the top five Special Needs Documents needed to prepare properly for the future of your family.</w:t>
      </w:r>
    </w:p>
    <w:p w:rsidR="00C531BE" w:rsidRPr="00C531BE" w:rsidRDefault="00C531BE" w:rsidP="00C531BE">
      <w:pPr>
        <w:numPr>
          <w:ilvl w:val="0"/>
          <w:numId w:val="1"/>
        </w:numPr>
        <w:pBdr>
          <w:top w:val="single" w:sz="2" w:space="0" w:color="CCCCCC"/>
          <w:left w:val="single" w:sz="2" w:space="0" w:color="CCCCCC"/>
          <w:bottom w:val="single" w:sz="2" w:space="0" w:color="CCCCCC"/>
          <w:right w:val="single" w:sz="2" w:space="0" w:color="CCCCCC"/>
        </w:pBdr>
        <w:shd w:val="clear" w:color="auto" w:fill="FFFFFF"/>
        <w:spacing w:after="0" w:line="240" w:lineRule="auto"/>
        <w:ind w:left="0"/>
        <w:rPr>
          <w:rFonts w:eastAsia="Times New Roman" w:cstheme="minorHAnsi"/>
          <w:color w:val="666666"/>
          <w:sz w:val="21"/>
          <w:szCs w:val="21"/>
        </w:rPr>
      </w:pPr>
      <w:r w:rsidRPr="00C531BE">
        <w:rPr>
          <w:rFonts w:eastAsia="Times New Roman" w:cstheme="minorHAnsi"/>
          <w:color w:val="666666"/>
          <w:sz w:val="21"/>
          <w:szCs w:val="21"/>
        </w:rPr>
        <w:t>Will or Revocable Trust (or both)</w:t>
      </w:r>
    </w:p>
    <w:p w:rsidR="00C531BE" w:rsidRPr="00C531BE" w:rsidRDefault="00C531BE" w:rsidP="00C531BE">
      <w:pPr>
        <w:numPr>
          <w:ilvl w:val="0"/>
          <w:numId w:val="1"/>
        </w:numPr>
        <w:pBdr>
          <w:top w:val="single" w:sz="2" w:space="0" w:color="CCCCCC"/>
          <w:left w:val="single" w:sz="2" w:space="0" w:color="CCCCCC"/>
          <w:bottom w:val="single" w:sz="2" w:space="0" w:color="CCCCCC"/>
          <w:right w:val="single" w:sz="2" w:space="0" w:color="CCCCCC"/>
        </w:pBdr>
        <w:shd w:val="clear" w:color="auto" w:fill="FFFFFF"/>
        <w:spacing w:after="0" w:line="240" w:lineRule="auto"/>
        <w:ind w:left="0"/>
        <w:rPr>
          <w:rFonts w:eastAsia="Times New Roman" w:cstheme="minorHAnsi"/>
          <w:color w:val="666666"/>
          <w:sz w:val="21"/>
          <w:szCs w:val="21"/>
        </w:rPr>
      </w:pPr>
      <w:r w:rsidRPr="00C531BE">
        <w:rPr>
          <w:rFonts w:eastAsia="Times New Roman" w:cstheme="minorHAnsi"/>
          <w:color w:val="666666"/>
          <w:sz w:val="21"/>
          <w:szCs w:val="21"/>
        </w:rPr>
        <w:t>3rd party Supplemental Needs Trust</w:t>
      </w:r>
    </w:p>
    <w:p w:rsidR="00C531BE" w:rsidRPr="00C531BE" w:rsidRDefault="00C531BE" w:rsidP="00C531BE">
      <w:pPr>
        <w:numPr>
          <w:ilvl w:val="0"/>
          <w:numId w:val="1"/>
        </w:numPr>
        <w:pBdr>
          <w:top w:val="single" w:sz="2" w:space="0" w:color="CCCCCC"/>
          <w:left w:val="single" w:sz="2" w:space="0" w:color="CCCCCC"/>
          <w:bottom w:val="single" w:sz="2" w:space="0" w:color="CCCCCC"/>
          <w:right w:val="single" w:sz="2" w:space="0" w:color="CCCCCC"/>
        </w:pBdr>
        <w:shd w:val="clear" w:color="auto" w:fill="FFFFFF"/>
        <w:spacing w:after="0" w:line="240" w:lineRule="auto"/>
        <w:ind w:left="0"/>
        <w:rPr>
          <w:rFonts w:eastAsia="Times New Roman" w:cstheme="minorHAnsi"/>
          <w:color w:val="666666"/>
          <w:sz w:val="21"/>
          <w:szCs w:val="21"/>
        </w:rPr>
      </w:pPr>
      <w:r w:rsidRPr="00C531BE">
        <w:rPr>
          <w:rFonts w:eastAsia="Times New Roman" w:cstheme="minorHAnsi"/>
          <w:color w:val="666666"/>
          <w:sz w:val="21"/>
          <w:szCs w:val="21"/>
        </w:rPr>
        <w:t>1st party Supplemental Needs Trust</w:t>
      </w:r>
    </w:p>
    <w:p w:rsidR="00C531BE" w:rsidRPr="00C531BE" w:rsidRDefault="00C531BE" w:rsidP="00C531BE">
      <w:pPr>
        <w:numPr>
          <w:ilvl w:val="0"/>
          <w:numId w:val="1"/>
        </w:numPr>
        <w:pBdr>
          <w:top w:val="single" w:sz="2" w:space="0" w:color="CCCCCC"/>
          <w:left w:val="single" w:sz="2" w:space="0" w:color="CCCCCC"/>
          <w:bottom w:val="single" w:sz="2" w:space="0" w:color="CCCCCC"/>
          <w:right w:val="single" w:sz="2" w:space="0" w:color="CCCCCC"/>
        </w:pBdr>
        <w:shd w:val="clear" w:color="auto" w:fill="FFFFFF"/>
        <w:spacing w:after="0" w:line="240" w:lineRule="auto"/>
        <w:ind w:left="0"/>
        <w:rPr>
          <w:rFonts w:eastAsia="Times New Roman" w:cstheme="minorHAnsi"/>
          <w:color w:val="666666"/>
          <w:sz w:val="21"/>
          <w:szCs w:val="21"/>
        </w:rPr>
      </w:pPr>
      <w:r w:rsidRPr="00C531BE">
        <w:rPr>
          <w:rFonts w:eastAsia="Times New Roman" w:cstheme="minorHAnsi"/>
          <w:color w:val="666666"/>
          <w:sz w:val="21"/>
          <w:szCs w:val="21"/>
        </w:rPr>
        <w:t>Documents for incapacity - Beneficiary designation updates</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color w:val="666666"/>
          <w:sz w:val="21"/>
          <w:szCs w:val="21"/>
        </w:rPr>
        <w:t xml:space="preserve">Join us as Special Needs Christina </w:t>
      </w:r>
      <w:proofErr w:type="spellStart"/>
      <w:r w:rsidRPr="00C531BE">
        <w:rPr>
          <w:rFonts w:eastAsia="Times New Roman" w:cstheme="minorHAnsi"/>
          <w:color w:val="666666"/>
          <w:sz w:val="21"/>
          <w:szCs w:val="21"/>
        </w:rPr>
        <w:t>Lesher</w:t>
      </w:r>
      <w:proofErr w:type="spellEnd"/>
      <w:r w:rsidRPr="00C531BE">
        <w:rPr>
          <w:rFonts w:eastAsia="Times New Roman" w:cstheme="minorHAnsi"/>
          <w:color w:val="666666"/>
          <w:sz w:val="21"/>
          <w:szCs w:val="21"/>
        </w:rPr>
        <w:t xml:space="preserve"> explains how to successfully plan for your future.</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PARTNER: </w:t>
      </w:r>
      <w:r w:rsidRPr="00C531BE">
        <w:rPr>
          <w:rFonts w:eastAsia="Times New Roman" w:cstheme="minorHAnsi"/>
          <w:color w:val="666666"/>
          <w:sz w:val="21"/>
          <w:szCs w:val="21"/>
        </w:rPr>
        <w:t>Southeast Texas Cooperative for Special Services</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lastRenderedPageBreak/>
        <w:t>ZOOM WEBINAR ID:</w:t>
      </w:r>
      <w:r w:rsidRPr="00C531BE">
        <w:rPr>
          <w:rFonts w:eastAsia="Times New Roman" w:cstheme="minorHAnsi"/>
          <w:color w:val="666666"/>
          <w:sz w:val="21"/>
          <w:szCs w:val="21"/>
        </w:rPr>
        <w:t> 867 3853 1814</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DATE/TIME: </w:t>
      </w:r>
      <w:r w:rsidRPr="00C531BE">
        <w:rPr>
          <w:rFonts w:eastAsia="Times New Roman" w:cstheme="minorHAnsi"/>
          <w:color w:val="666666"/>
          <w:sz w:val="21"/>
          <w:szCs w:val="21"/>
        </w:rPr>
        <w:t>Tues., Sept. 27, 2022, at 12:00 noon</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REGISTER HERE: </w:t>
      </w:r>
      <w:hyperlink r:id="rId21" w:tgtFrame="_blank" w:history="1">
        <w:r w:rsidRPr="00C531BE">
          <w:rPr>
            <w:rFonts w:eastAsia="Times New Roman" w:cstheme="minorHAnsi"/>
            <w:color w:val="1C6E98"/>
            <w:sz w:val="21"/>
            <w:szCs w:val="21"/>
            <w:u w:val="single"/>
            <w:bdr w:val="single" w:sz="2" w:space="0" w:color="CCCCCC" w:frame="1"/>
          </w:rPr>
          <w:t>https://us06web.zoom.us/webinar/register/WN_p3rJCw_JSrya8PlXIygvLw</w:t>
        </w:r>
      </w:hyperlink>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proofErr w:type="spellStart"/>
      <w:r w:rsidRPr="00C531BE">
        <w:rPr>
          <w:rFonts w:eastAsia="Times New Roman" w:cstheme="minorHAnsi"/>
          <w:b/>
          <w:bCs/>
          <w:color w:val="666666"/>
          <w:sz w:val="21"/>
          <w:szCs w:val="21"/>
          <w:bdr w:val="single" w:sz="2" w:space="0" w:color="CCCCCC" w:frame="1"/>
        </w:rPr>
        <w:t>Self Care</w:t>
      </w:r>
      <w:proofErr w:type="spellEnd"/>
      <w:r w:rsidRPr="00C531BE">
        <w:rPr>
          <w:rFonts w:eastAsia="Times New Roman" w:cstheme="minorHAnsi"/>
          <w:b/>
          <w:bCs/>
          <w:color w:val="666666"/>
          <w:sz w:val="21"/>
          <w:szCs w:val="21"/>
          <w:bdr w:val="single" w:sz="2" w:space="0" w:color="CCCCCC" w:frame="1"/>
        </w:rPr>
        <w:t xml:space="preserve"> for Parents</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color w:val="666666"/>
          <w:sz w:val="21"/>
          <w:szCs w:val="21"/>
        </w:rPr>
        <w:t>As parents, it is easy to forget to nurture ourselves. But self-care can be the first step to caring for others, realizing our goals, and creating a good life.</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color w:val="666666"/>
          <w:sz w:val="21"/>
          <w:szCs w:val="21"/>
        </w:rPr>
        <w:t>This webinar will address happiness, gratitude, building good habits, setting realistic goals, and more. Debbie Elder, school founder and inspirational speaker, will present. Everyone who would like to take better care of themselves or become a happier person will benefit from this informative talk.</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color w:val="666666"/>
          <w:sz w:val="21"/>
          <w:szCs w:val="21"/>
        </w:rPr>
        <w:t>This event is hosted by Fort Bend ADDA Parent Support Group.</w:t>
      </w:r>
      <w:r w:rsidRPr="00C531BE">
        <w:rPr>
          <w:rFonts w:eastAsia="Times New Roman" w:cstheme="minorHAnsi"/>
          <w:color w:val="666666"/>
          <w:sz w:val="21"/>
          <w:szCs w:val="21"/>
        </w:rPr>
        <w:br/>
      </w:r>
      <w:r w:rsidRPr="00C531BE">
        <w:rPr>
          <w:rFonts w:eastAsia="Times New Roman" w:cstheme="minorHAnsi"/>
          <w:b/>
          <w:bCs/>
          <w:color w:val="666666"/>
          <w:sz w:val="21"/>
          <w:szCs w:val="21"/>
          <w:bdr w:val="single" w:sz="2" w:space="0" w:color="CCCCCC" w:frame="1"/>
        </w:rPr>
        <w:t>ZOOM MEETING ID:</w:t>
      </w:r>
      <w:r w:rsidRPr="00C531BE">
        <w:rPr>
          <w:rFonts w:eastAsia="Times New Roman" w:cstheme="minorHAnsi"/>
          <w:color w:val="666666"/>
          <w:sz w:val="21"/>
          <w:szCs w:val="21"/>
        </w:rPr>
        <w:t> 896 7817 7267</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DATE/TIME: </w:t>
      </w:r>
      <w:r w:rsidRPr="00C531BE">
        <w:rPr>
          <w:rFonts w:eastAsia="Times New Roman" w:cstheme="minorHAnsi"/>
          <w:color w:val="666666"/>
          <w:sz w:val="21"/>
          <w:szCs w:val="21"/>
        </w:rPr>
        <w:t>Tues., Sept. 27, 2022, at 6:30 pm Central</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REGISTER HERE: </w:t>
      </w:r>
      <w:hyperlink r:id="rId22" w:tgtFrame="_blank" w:history="1">
        <w:r w:rsidRPr="00C531BE">
          <w:rPr>
            <w:rFonts w:eastAsia="Times New Roman" w:cstheme="minorHAnsi"/>
            <w:color w:val="1C6E98"/>
            <w:sz w:val="21"/>
            <w:szCs w:val="21"/>
            <w:u w:val="single"/>
            <w:bdr w:val="single" w:sz="2" w:space="0" w:color="CCCCCC" w:frame="1"/>
          </w:rPr>
          <w:t>https://us06web.zoom.us/webinar/register/WN_</w:t>
        </w:r>
      </w:hyperlink>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Special Needs Planning</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color w:val="666666"/>
          <w:sz w:val="21"/>
          <w:szCs w:val="21"/>
        </w:rPr>
        <w:t xml:space="preserve">Medicaid Waivers, SSI Eligibility, and Preserving Benefits -There are many decisions to be made as you prepare for the future of your special </w:t>
      </w:r>
      <w:proofErr w:type="gramStart"/>
      <w:r w:rsidRPr="00C531BE">
        <w:rPr>
          <w:rFonts w:eastAsia="Times New Roman" w:cstheme="minorHAnsi"/>
          <w:color w:val="666666"/>
          <w:sz w:val="21"/>
          <w:szCs w:val="21"/>
        </w:rPr>
        <w:t>needs</w:t>
      </w:r>
      <w:proofErr w:type="gramEnd"/>
      <w:r w:rsidRPr="00C531BE">
        <w:rPr>
          <w:rFonts w:eastAsia="Times New Roman" w:cstheme="minorHAnsi"/>
          <w:color w:val="666666"/>
          <w:sz w:val="21"/>
          <w:szCs w:val="21"/>
        </w:rPr>
        <w:t xml:space="preserve"> family member. Living with a disability is often associated with significant costs. That’s why families should understand Medicaid Waivers (specifically the Texas IDD Service System), SSI eligibility, and the importance of preserving benefits. Join us as Special Needs Financial Planner Allison Schaberg explains how to successfully plan for your future.</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PARTNER: </w:t>
      </w:r>
      <w:r w:rsidRPr="00C531BE">
        <w:rPr>
          <w:rFonts w:eastAsia="Times New Roman" w:cstheme="minorHAnsi"/>
          <w:color w:val="666666"/>
          <w:sz w:val="21"/>
          <w:szCs w:val="21"/>
        </w:rPr>
        <w:t>The Village Centers</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ZOOM WEBINAR ID: </w:t>
      </w:r>
      <w:r w:rsidRPr="00C531BE">
        <w:rPr>
          <w:rFonts w:eastAsia="Times New Roman" w:cstheme="minorHAnsi"/>
          <w:color w:val="666666"/>
          <w:sz w:val="21"/>
          <w:szCs w:val="21"/>
        </w:rPr>
        <w:t>834 1251 7241</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DATE/TIME: </w:t>
      </w:r>
      <w:r w:rsidRPr="00C531BE">
        <w:rPr>
          <w:rFonts w:eastAsia="Times New Roman" w:cstheme="minorHAnsi"/>
          <w:color w:val="666666"/>
          <w:sz w:val="21"/>
          <w:szCs w:val="21"/>
        </w:rPr>
        <w:t>Wed., Sept. 28, 2022, at 12:00 noon</w:t>
      </w:r>
    </w:p>
    <w:p w:rsidR="00C531BE" w:rsidRPr="00C531BE" w:rsidRDefault="00C531BE" w:rsidP="00C531BE">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eastAsia="Times New Roman" w:cstheme="minorHAnsi"/>
          <w:color w:val="666666"/>
          <w:sz w:val="21"/>
          <w:szCs w:val="21"/>
        </w:rPr>
      </w:pPr>
      <w:r w:rsidRPr="00C531BE">
        <w:rPr>
          <w:rFonts w:eastAsia="Times New Roman" w:cstheme="minorHAnsi"/>
          <w:b/>
          <w:bCs/>
          <w:color w:val="666666"/>
          <w:sz w:val="21"/>
          <w:szCs w:val="21"/>
          <w:bdr w:val="single" w:sz="2" w:space="0" w:color="CCCCCC" w:frame="1"/>
        </w:rPr>
        <w:t>REGISTER HERE:</w:t>
      </w:r>
      <w:r w:rsidRPr="00C531BE">
        <w:rPr>
          <w:rFonts w:eastAsia="Times New Roman" w:cstheme="minorHAnsi"/>
          <w:color w:val="666666"/>
          <w:sz w:val="21"/>
          <w:szCs w:val="21"/>
        </w:rPr>
        <w:t> </w:t>
      </w:r>
      <w:hyperlink r:id="rId23" w:tgtFrame="_blank" w:history="1">
        <w:r w:rsidRPr="00C531BE">
          <w:rPr>
            <w:rFonts w:eastAsia="Times New Roman" w:cstheme="minorHAnsi"/>
            <w:color w:val="1C6E98"/>
            <w:sz w:val="21"/>
            <w:szCs w:val="21"/>
            <w:u w:val="single"/>
            <w:bdr w:val="single" w:sz="2" w:space="0" w:color="CCCCCC" w:frame="1"/>
          </w:rPr>
          <w:t>https://us06web.zoom.us/webinar/register/WN_EZqn17NdSAqb5TnBUNC1fA</w:t>
        </w:r>
      </w:hyperlink>
    </w:p>
    <w:p w:rsidR="00C531BE" w:rsidRPr="00C531BE" w:rsidRDefault="00C531BE" w:rsidP="00D215A0">
      <w:pPr>
        <w:rPr>
          <w:rFonts w:cstheme="minorHAnsi"/>
          <w:b/>
          <w:sz w:val="32"/>
          <w:szCs w:val="32"/>
        </w:rPr>
      </w:pPr>
      <w:bookmarkStart w:id="1" w:name="_GoBack"/>
      <w:bookmarkEnd w:id="1"/>
    </w:p>
    <w:sectPr w:rsidR="00C531BE" w:rsidRPr="00C53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3268"/>
    <w:multiLevelType w:val="multilevel"/>
    <w:tmpl w:val="D61C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A0"/>
    <w:rsid w:val="0028507B"/>
    <w:rsid w:val="00327F49"/>
    <w:rsid w:val="00550927"/>
    <w:rsid w:val="00714813"/>
    <w:rsid w:val="00A81AA2"/>
    <w:rsid w:val="00BF748C"/>
    <w:rsid w:val="00C15560"/>
    <w:rsid w:val="00C531BE"/>
    <w:rsid w:val="00CC31E9"/>
    <w:rsid w:val="00D215A0"/>
    <w:rsid w:val="00D9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A9B4"/>
  <w15:chartTrackingRefBased/>
  <w15:docId w15:val="{9BDEF03B-144F-4C48-86F9-DD215D0F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531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5A0"/>
    <w:rPr>
      <w:color w:val="0000FF"/>
      <w:u w:val="single"/>
    </w:rPr>
  </w:style>
  <w:style w:type="paragraph" w:styleId="NormalWeb">
    <w:name w:val="Normal (Web)"/>
    <w:basedOn w:val="Normal"/>
    <w:uiPriority w:val="99"/>
    <w:semiHidden/>
    <w:unhideWhenUsed/>
    <w:rsid w:val="00550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C15560"/>
  </w:style>
  <w:style w:type="character" w:customStyle="1" w:styleId="Heading2Char">
    <w:name w:val="Heading 2 Char"/>
    <w:basedOn w:val="DefaultParagraphFont"/>
    <w:link w:val="Heading2"/>
    <w:uiPriority w:val="9"/>
    <w:rsid w:val="00C531BE"/>
    <w:rPr>
      <w:rFonts w:ascii="Times New Roman" w:eastAsia="Times New Roman" w:hAnsi="Times New Roman" w:cs="Times New Roman"/>
      <w:b/>
      <w:bCs/>
      <w:sz w:val="36"/>
      <w:szCs w:val="36"/>
    </w:rPr>
  </w:style>
  <w:style w:type="character" w:styleId="Strong">
    <w:name w:val="Strong"/>
    <w:basedOn w:val="DefaultParagraphFont"/>
    <w:uiPriority w:val="22"/>
    <w:qFormat/>
    <w:rsid w:val="00C531BE"/>
    <w:rPr>
      <w:b/>
      <w:bCs/>
    </w:rPr>
  </w:style>
  <w:style w:type="character" w:styleId="UnresolvedMention">
    <w:name w:val="Unresolved Mention"/>
    <w:basedOn w:val="DefaultParagraphFont"/>
    <w:uiPriority w:val="99"/>
    <w:semiHidden/>
    <w:unhideWhenUsed/>
    <w:rsid w:val="00C53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947591">
      <w:bodyDiv w:val="1"/>
      <w:marLeft w:val="0"/>
      <w:marRight w:val="0"/>
      <w:marTop w:val="0"/>
      <w:marBottom w:val="0"/>
      <w:divBdr>
        <w:top w:val="none" w:sz="0" w:space="0" w:color="auto"/>
        <w:left w:val="none" w:sz="0" w:space="0" w:color="auto"/>
        <w:bottom w:val="none" w:sz="0" w:space="0" w:color="auto"/>
        <w:right w:val="none" w:sz="0" w:space="0" w:color="auto"/>
      </w:divBdr>
      <w:divsChild>
        <w:div w:id="1929774118">
          <w:marLeft w:val="0"/>
          <w:marRight w:val="0"/>
          <w:marTop w:val="0"/>
          <w:marBottom w:val="0"/>
          <w:divBdr>
            <w:top w:val="none" w:sz="0" w:space="0" w:color="auto"/>
            <w:left w:val="none" w:sz="0" w:space="0" w:color="auto"/>
            <w:bottom w:val="none" w:sz="0" w:space="0" w:color="auto"/>
            <w:right w:val="none" w:sz="0" w:space="0" w:color="auto"/>
          </w:divBdr>
        </w:div>
        <w:div w:id="978416042">
          <w:marLeft w:val="0"/>
          <w:marRight w:val="0"/>
          <w:marTop w:val="0"/>
          <w:marBottom w:val="0"/>
          <w:divBdr>
            <w:top w:val="none" w:sz="0" w:space="0" w:color="auto"/>
            <w:left w:val="none" w:sz="0" w:space="0" w:color="auto"/>
            <w:bottom w:val="none" w:sz="0" w:space="0" w:color="auto"/>
            <w:right w:val="none" w:sz="0" w:space="0" w:color="auto"/>
          </w:divBdr>
        </w:div>
      </w:divsChild>
    </w:div>
    <w:div w:id="846213935">
      <w:bodyDiv w:val="1"/>
      <w:marLeft w:val="0"/>
      <w:marRight w:val="0"/>
      <w:marTop w:val="0"/>
      <w:marBottom w:val="0"/>
      <w:divBdr>
        <w:top w:val="none" w:sz="0" w:space="0" w:color="auto"/>
        <w:left w:val="none" w:sz="0" w:space="0" w:color="auto"/>
        <w:bottom w:val="none" w:sz="0" w:space="0" w:color="auto"/>
        <w:right w:val="none" w:sz="0" w:space="0" w:color="auto"/>
      </w:divBdr>
      <w:divsChild>
        <w:div w:id="1666282232">
          <w:marLeft w:val="0"/>
          <w:marRight w:val="0"/>
          <w:marTop w:val="0"/>
          <w:marBottom w:val="0"/>
          <w:divBdr>
            <w:top w:val="none" w:sz="0" w:space="0" w:color="auto"/>
            <w:left w:val="none" w:sz="0" w:space="0" w:color="auto"/>
            <w:bottom w:val="none" w:sz="0" w:space="0" w:color="auto"/>
            <w:right w:val="none" w:sz="0" w:space="0" w:color="auto"/>
          </w:divBdr>
        </w:div>
        <w:div w:id="1203059482">
          <w:marLeft w:val="0"/>
          <w:marRight w:val="0"/>
          <w:marTop w:val="0"/>
          <w:marBottom w:val="0"/>
          <w:divBdr>
            <w:top w:val="none" w:sz="0" w:space="0" w:color="auto"/>
            <w:left w:val="none" w:sz="0" w:space="0" w:color="auto"/>
            <w:bottom w:val="none" w:sz="0" w:space="0" w:color="auto"/>
            <w:right w:val="none" w:sz="0" w:space="0" w:color="auto"/>
          </w:divBdr>
        </w:div>
        <w:div w:id="2051998438">
          <w:marLeft w:val="0"/>
          <w:marRight w:val="0"/>
          <w:marTop w:val="0"/>
          <w:marBottom w:val="0"/>
          <w:divBdr>
            <w:top w:val="none" w:sz="0" w:space="0" w:color="auto"/>
            <w:left w:val="none" w:sz="0" w:space="0" w:color="auto"/>
            <w:bottom w:val="none" w:sz="0" w:space="0" w:color="auto"/>
            <w:right w:val="none" w:sz="0" w:space="0" w:color="auto"/>
          </w:divBdr>
        </w:div>
        <w:div w:id="1183324247">
          <w:marLeft w:val="0"/>
          <w:marRight w:val="0"/>
          <w:marTop w:val="0"/>
          <w:marBottom w:val="0"/>
          <w:divBdr>
            <w:top w:val="none" w:sz="0" w:space="0" w:color="auto"/>
            <w:left w:val="none" w:sz="0" w:space="0" w:color="auto"/>
            <w:bottom w:val="none" w:sz="0" w:space="0" w:color="auto"/>
            <w:right w:val="none" w:sz="0" w:space="0" w:color="auto"/>
          </w:divBdr>
        </w:div>
        <w:div w:id="1375084453">
          <w:marLeft w:val="0"/>
          <w:marRight w:val="0"/>
          <w:marTop w:val="0"/>
          <w:marBottom w:val="0"/>
          <w:divBdr>
            <w:top w:val="none" w:sz="0" w:space="0" w:color="auto"/>
            <w:left w:val="none" w:sz="0" w:space="0" w:color="auto"/>
            <w:bottom w:val="none" w:sz="0" w:space="0" w:color="auto"/>
            <w:right w:val="none" w:sz="0" w:space="0" w:color="auto"/>
          </w:divBdr>
        </w:div>
        <w:div w:id="12152835">
          <w:marLeft w:val="0"/>
          <w:marRight w:val="0"/>
          <w:marTop w:val="0"/>
          <w:marBottom w:val="0"/>
          <w:divBdr>
            <w:top w:val="none" w:sz="0" w:space="0" w:color="auto"/>
            <w:left w:val="none" w:sz="0" w:space="0" w:color="auto"/>
            <w:bottom w:val="none" w:sz="0" w:space="0" w:color="auto"/>
            <w:right w:val="none" w:sz="0" w:space="0" w:color="auto"/>
          </w:divBdr>
        </w:div>
        <w:div w:id="1359966298">
          <w:marLeft w:val="0"/>
          <w:marRight w:val="0"/>
          <w:marTop w:val="0"/>
          <w:marBottom w:val="0"/>
          <w:divBdr>
            <w:top w:val="none" w:sz="0" w:space="0" w:color="auto"/>
            <w:left w:val="none" w:sz="0" w:space="0" w:color="auto"/>
            <w:bottom w:val="none" w:sz="0" w:space="0" w:color="auto"/>
            <w:right w:val="none" w:sz="0" w:space="0" w:color="auto"/>
          </w:divBdr>
        </w:div>
        <w:div w:id="1171261238">
          <w:marLeft w:val="0"/>
          <w:marRight w:val="0"/>
          <w:marTop w:val="0"/>
          <w:marBottom w:val="0"/>
          <w:divBdr>
            <w:top w:val="none" w:sz="0" w:space="0" w:color="auto"/>
            <w:left w:val="none" w:sz="0" w:space="0" w:color="auto"/>
            <w:bottom w:val="none" w:sz="0" w:space="0" w:color="auto"/>
            <w:right w:val="none" w:sz="0" w:space="0" w:color="auto"/>
          </w:divBdr>
        </w:div>
        <w:div w:id="690108024">
          <w:marLeft w:val="0"/>
          <w:marRight w:val="0"/>
          <w:marTop w:val="0"/>
          <w:marBottom w:val="0"/>
          <w:divBdr>
            <w:top w:val="none" w:sz="0" w:space="0" w:color="auto"/>
            <w:left w:val="none" w:sz="0" w:space="0" w:color="auto"/>
            <w:bottom w:val="none" w:sz="0" w:space="0" w:color="auto"/>
            <w:right w:val="none" w:sz="0" w:space="0" w:color="auto"/>
          </w:divBdr>
        </w:div>
      </w:divsChild>
    </w:div>
    <w:div w:id="896162292">
      <w:bodyDiv w:val="1"/>
      <w:marLeft w:val="0"/>
      <w:marRight w:val="0"/>
      <w:marTop w:val="0"/>
      <w:marBottom w:val="0"/>
      <w:divBdr>
        <w:top w:val="none" w:sz="0" w:space="0" w:color="auto"/>
        <w:left w:val="none" w:sz="0" w:space="0" w:color="auto"/>
        <w:bottom w:val="none" w:sz="0" w:space="0" w:color="auto"/>
        <w:right w:val="none" w:sz="0" w:space="0" w:color="auto"/>
      </w:divBdr>
    </w:div>
    <w:div w:id="929312201">
      <w:bodyDiv w:val="1"/>
      <w:marLeft w:val="0"/>
      <w:marRight w:val="0"/>
      <w:marTop w:val="0"/>
      <w:marBottom w:val="0"/>
      <w:divBdr>
        <w:top w:val="none" w:sz="0" w:space="0" w:color="auto"/>
        <w:left w:val="none" w:sz="0" w:space="0" w:color="auto"/>
        <w:bottom w:val="none" w:sz="0" w:space="0" w:color="auto"/>
        <w:right w:val="none" w:sz="0" w:space="0" w:color="auto"/>
      </w:divBdr>
    </w:div>
    <w:div w:id="951595088">
      <w:bodyDiv w:val="1"/>
      <w:marLeft w:val="0"/>
      <w:marRight w:val="0"/>
      <w:marTop w:val="0"/>
      <w:marBottom w:val="0"/>
      <w:divBdr>
        <w:top w:val="none" w:sz="0" w:space="0" w:color="auto"/>
        <w:left w:val="none" w:sz="0" w:space="0" w:color="auto"/>
        <w:bottom w:val="none" w:sz="0" w:space="0" w:color="auto"/>
        <w:right w:val="none" w:sz="0" w:space="0" w:color="auto"/>
      </w:divBdr>
    </w:div>
    <w:div w:id="1233419874">
      <w:bodyDiv w:val="1"/>
      <w:marLeft w:val="0"/>
      <w:marRight w:val="0"/>
      <w:marTop w:val="0"/>
      <w:marBottom w:val="0"/>
      <w:divBdr>
        <w:top w:val="none" w:sz="0" w:space="0" w:color="auto"/>
        <w:left w:val="none" w:sz="0" w:space="0" w:color="auto"/>
        <w:bottom w:val="none" w:sz="0" w:space="0" w:color="auto"/>
        <w:right w:val="none" w:sz="0" w:space="0" w:color="auto"/>
      </w:divBdr>
    </w:div>
    <w:div w:id="1482624480">
      <w:bodyDiv w:val="1"/>
      <w:marLeft w:val="0"/>
      <w:marRight w:val="0"/>
      <w:marTop w:val="0"/>
      <w:marBottom w:val="0"/>
      <w:divBdr>
        <w:top w:val="none" w:sz="0" w:space="0" w:color="auto"/>
        <w:left w:val="none" w:sz="0" w:space="0" w:color="auto"/>
        <w:bottom w:val="none" w:sz="0" w:space="0" w:color="auto"/>
        <w:right w:val="none" w:sz="0" w:space="0" w:color="auto"/>
      </w:divBdr>
    </w:div>
    <w:div w:id="152856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mu.us1.list-manage.com/track/click?u=4221378a525534026d5ff023a&amp;id=3523f927a4&amp;e=dec06282ba" TargetMode="External"/><Relationship Id="rId13" Type="http://schemas.openxmlformats.org/officeDocument/2006/relationships/hyperlink" Target="https://www.escweb.net/tx_esc_06/catalog/session.aspx?session_id=507961" TargetMode="External"/><Relationship Id="rId18" Type="http://schemas.openxmlformats.org/officeDocument/2006/relationships/hyperlink" Target="https://esc6-net.zoom.us/j/89651718249?pwd=czJrbDVVWjk5Y0cyMFZZK1JGelAyZz09" TargetMode="External"/><Relationship Id="rId3" Type="http://schemas.openxmlformats.org/officeDocument/2006/relationships/settings" Target="settings.xml"/><Relationship Id="rId21" Type="http://schemas.openxmlformats.org/officeDocument/2006/relationships/hyperlink" Target="http://email.email01.fmgsuite.com/c/eJxVUU1r3DAQ_TX2zUbftg4-LAkLG5JtSSFtTstYGikmtrWR7DWbX19tKKWFObz5eG-GN9hRpRiRWlFW2g56RWjphpiWI0zYPYeEE8RraWA6w-Dng-1kwxUTTTl0jDBGNKFUU85Zjdr1lDGUptXSoi0EyeRhJLR2k0_rsGBtwlS-db2zWgprBW9BALKecmyNtUzoXvYt_7vuCVMCjweL8zK4AWNHuDZGNbxSqHQlMrvS1tnKaSWUlASocOXYvS3LORV8V7B9jm3bah-CH78OyIU1jgXffxT8_v_BNRG1YV9_hjDVa7pRsR9miBlF9ENa8AZ_Hk9nHh_uttPDj3iF9vv463D1l8etYCpBVr2_gbBGgzkxMOJsbxpqTUsuZMtJI2TbUEW5Jvyr4XNj9-3yAht5Px33l3WcX0-vEyUvo9G7u115jsFHmPIHKCdl7OKf32Sbo0nJ1CH60oR5AbP8Y1i2VVGnZQXUNhUaSquWOawoA9ACWeuw_w0mfaKJ" TargetMode="External"/><Relationship Id="rId7" Type="http://schemas.openxmlformats.org/officeDocument/2006/relationships/hyperlink" Target="https://tamu.us1.list-manage.com/track/click?u=4221378a525534026d5ff023a&amp;id=f5f6112ac8&amp;e=dec06282ba" TargetMode="External"/><Relationship Id="rId12" Type="http://schemas.openxmlformats.org/officeDocument/2006/relationships/hyperlink" Target="https://tamu.us1.list-manage.com/track/click?u=4221378a525534026d5ff023a&amp;id=a68a736cf2&amp;e=dec06282ba" TargetMode="External"/><Relationship Id="rId17" Type="http://schemas.openxmlformats.org/officeDocument/2006/relationships/hyperlink" Target="https://www.escweb.net/tx_esc_06/catalog/session.aspx?session_id=50893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scweb.net/tx_esc_06/catalog/session.aspx?session_id=508930" TargetMode="External"/><Relationship Id="rId20" Type="http://schemas.openxmlformats.org/officeDocument/2006/relationships/hyperlink" Target="https://us02web.zoom.us/webinar/register/WN_TshZUdO_SQyq0T5SsS1NOA?_x_zm_rtaid=A13TRFN-S26iHc6h6V7a0w.1660572790351.581a11509bfd39ae55ebc745edebd457&amp;_x_zm_rhtaid=380" TargetMode="External"/><Relationship Id="rId1" Type="http://schemas.openxmlformats.org/officeDocument/2006/relationships/numbering" Target="numbering.xml"/><Relationship Id="rId6" Type="http://schemas.openxmlformats.org/officeDocument/2006/relationships/hyperlink" Target="https://r20.rs6.net/tn.jsp?f=00161y0R086fcvjZADTntxS8FJQRr_ikemDW-XJgmOr3HKXwkvVed4xVFOUFNLtqAM2pZbGFa2nmfeFO0fOeeUOn8HGN7DEgHejQT5KCCUSNEZwRRXsQ5Egv0dlT2_qfXbGF1UZCEIBuzINp9m0l5ERjSienygzvJhrihS1Nz1ErpMstz8WFcL7ygl3f2am6jDFMCAxYTTrrwfTg6Y1UDldfZItbyC5_kZc&amp;c=qtROJnsTaJ5qk8iCDMCBtMd50_hshDZbESPcsOrdX4j8vnIESuK00Q==&amp;ch=2dgPHhcX0So44zF4SnELMIiGEYrMz-6fFoYz6_Iw8PH56Tc1LPznkw==" TargetMode="External"/><Relationship Id="rId11" Type="http://schemas.openxmlformats.org/officeDocument/2006/relationships/hyperlink" Target="https://tamu.us1.list-manage.com/track/click?u=4221378a525534026d5ff023a&amp;id=57230fb326&amp;e=dec06282ba" TargetMode="External"/><Relationship Id="rId24" Type="http://schemas.openxmlformats.org/officeDocument/2006/relationships/fontTable" Target="fontTable.xml"/><Relationship Id="rId5" Type="http://schemas.openxmlformats.org/officeDocument/2006/relationships/hyperlink" Target="https://r20.rs6.net/tn.jsp?f=00161y0R086fcvjZADTntxS8FJQRr_ikemDW-XJgmOr3HKXwkvVed4xVFOUFNLtqAM2UyvA4bkWbbBsvnTz199yOP8Nnm2dXn64B54n_OWp8GeproUEtzLL2HwfkIJuNlYmGzETDhLo5sFXOuqz3rtdrvkt8ywEoQxf_r8CRU691-FmEyTHAG025hDDkld2BKzDJofygKsKJyMCJHlrUqeZbWcaZtlNAbNYfkVddO1EiSTc63BZj2-l3FxvqpnKfo4gTfYeRDj1WhTNFtJT6aeHW92AGR85gC-Z&amp;c=qtROJnsTaJ5qk8iCDMCBtMd50_hshDZbESPcsOrdX4j8vnIESuK00Q==&amp;ch=2dgPHhcX0So44zF4SnELMIiGEYrMz-6fFoYz6_Iw8PH56Tc1LPznkw==" TargetMode="External"/><Relationship Id="rId15" Type="http://schemas.openxmlformats.org/officeDocument/2006/relationships/hyperlink" Target="https://www.escweb.net/tx_esc_06/catalog/session.aspx?session_id=508918" TargetMode="External"/><Relationship Id="rId23" Type="http://schemas.openxmlformats.org/officeDocument/2006/relationships/hyperlink" Target="http://email.email01.fmgsuite.com/c/eJxVUctu3DAM_Jr1zYYoWZJ18GGbZIEgyRZIX0AuBS1RjhHb2pXsuMnXVxsURQvwMHzMkBhSC0pxJo0CXrgWO8Wg8ENMyxEnah9DognjW2FxOuHQz7eulVooXutiaDnjnBkGYEAIXpHxHXBO0jZGOnK7mmXyMDKo_NSndViosmEqnttGNYyxztfMQ-MBpeboDVIHOvM5_V33QClhT7eO5mXwA8WWCWOt0qJUpExZ10ilcd6V3qhaSckQal-M7fOynNJO7Hf8kGPbtqoPoR8_DsiFNY47cTjvxPX_g2tiaqOueg9hqtZ0oVI3zBgzitQPaaEL_HH8efN0nkEf3Zf9uZNf50_fjlfgs4pKmFWvLyCs0VJOLI40u4uGWtOSC9lypmvZaFAgDBMfjT439p9fv-MG968zvum7x8PD-6-7IMqnK_vyUpxi6CNO-QMgWBHb-Oc32eZoU7JViH1hw7ygXf4xzDqnwBtZIjhdkgUoG-6pBI5oauKNp-43b4ehAw" TargetMode="External"/><Relationship Id="rId10" Type="http://schemas.openxmlformats.org/officeDocument/2006/relationships/hyperlink" Target="https://tamu.us1.list-manage.com/track/click?u=4221378a525534026d5ff023a&amp;id=0c7579edc3&amp;e=dec06282ba" TargetMode="External"/><Relationship Id="rId19" Type="http://schemas.openxmlformats.org/officeDocument/2006/relationships/hyperlink" Target="http://email.email01.fmgsuite.com/c/eJxVUctq6zAQ_Rp7Z6O3rYUXoSElfYX2QgvdFD1GrohtJZJd0359lXK53MIszrzOzJyBDgtBEJcCk9J2SguES-djmh_UCN1TSDCq-FkaNZ6U76e97XhDBWFN6TuCCEESYSwxpaQG6TQmBLhpJbdgC4Zysx8Qrt3Yp8XPUJswlu8dlsY6rUEbAGSlkq0jTjOFJOFty-W_cfeQkuphb2GavfMQO0SlMaKhlQAhK8YUVNI6WzkpmOAcKcxcOXTv83xKBd0UZJdtXde6D6EffhbIgSUOBd2dC7r9XbgkJFbQ9VcIY72kSytoP6mYUYTepxku8OXh7ep4vnJf8uVpPVzj426zN_jt-bEgIqnMur2AsEQD2TFqgMleOMSS5hzIkqOGccGwyNc29CfR58Tm8PGsVnpzLW_94Xz7R2_vb8z--GHu-Gt5iqGPaswfwBSVsYt_f5NljiYlU4fYlyZMszLzf4IZawV2klcK26YCg3HVEgcVJkpJBqR1oL8B0tehuw" TargetMode="External"/><Relationship Id="rId4" Type="http://schemas.openxmlformats.org/officeDocument/2006/relationships/webSettings" Target="webSettings.xml"/><Relationship Id="rId9" Type="http://schemas.openxmlformats.org/officeDocument/2006/relationships/hyperlink" Target="https://tamu.us1.list-manage.com/track/click?u=4221378a525534026d5ff023a&amp;id=f0bf0c45dc&amp;e=dec06282ba" TargetMode="External"/><Relationship Id="rId14" Type="http://schemas.openxmlformats.org/officeDocument/2006/relationships/hyperlink" Target="https://www.escweb.net/tx_esc_06/catalog/session.aspx?session_id=508723" TargetMode="External"/><Relationship Id="rId22" Type="http://schemas.openxmlformats.org/officeDocument/2006/relationships/hyperlink" Target="http://email.email01.fmgsuite.com/c/eJxVUctu3DAM_Br7ZkOkbNk6-JAiySJAkj6QNkUuAS1Riou1tZXsuO3XVxsURQvwMOTwhRkeQCkUrVaApR1oVAJKN8W03tPMw6eQeKb4szQ0n2jyy40d2k4qbLpyGlAgCi0ANEiJNWs3AiK3ptetZVs0Ig9PRwG1m33appVrE-byZQDqqXedBdVpJZympjPasO67HjqH_PfcHadEnm8sL-vkJo6DkNoY1clKsdJV0xBX2jpbOa0a1baCoHHlcXhZ11Mq5EWB1zn2fa99CP749kAubPFYyOvvhbz8v3FLQu081r9CmOstnUd5nBaKGUX2U1r5DB_vn58-H_DH0vPDw9y-uq8f50c5J1-gSpS3Xp5B2KLhnBg68mLPO9SW1lzIkgPqFgCVkij1G-EzcfH-9QvtaPdIeKvu4sE3-sO7b4cr_XRbnmLwkebsAEhRxiH-8SbLHE1Kpg7RlyYsK5n1H8GMtQqcbisC21VsAKoeHVeARLph7B2PvwG7Xa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Leslee Falco</dc:creator>
  <cp:keywords/>
  <dc:description/>
  <cp:lastModifiedBy>Leslee Falco</cp:lastModifiedBy>
  <cp:revision>9</cp:revision>
  <dcterms:created xsi:type="dcterms:W3CDTF">2022-09-29T16:25:00Z</dcterms:created>
  <dcterms:modified xsi:type="dcterms:W3CDTF">2022-09-29T16:42:00Z</dcterms:modified>
</cp:coreProperties>
</file>